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065F" w:rsidRDefault="004B065F" w:rsidP="004B065F">
      <w:pPr>
        <w:jc w:val="center"/>
        <w:rPr>
          <w:b/>
          <w:bCs/>
          <w:color w:val="000000"/>
          <w:spacing w:val="20"/>
          <w:sz w:val="28"/>
          <w:szCs w:val="28"/>
        </w:rPr>
      </w:pPr>
    </w:p>
    <w:p w:rsidR="004B065F" w:rsidRDefault="004B065F" w:rsidP="004B065F">
      <w:pPr>
        <w:jc w:val="center"/>
        <w:rPr>
          <w:b/>
          <w:bCs/>
          <w:color w:val="000000"/>
          <w:spacing w:val="20"/>
          <w:sz w:val="28"/>
          <w:szCs w:val="28"/>
        </w:rPr>
      </w:pPr>
    </w:p>
    <w:p w:rsidR="009412FE" w:rsidRPr="009412FE" w:rsidRDefault="009412FE" w:rsidP="004B065F">
      <w:pPr>
        <w:jc w:val="center"/>
        <w:rPr>
          <w:b/>
          <w:bCs/>
          <w:color w:val="000000"/>
          <w:spacing w:val="20"/>
          <w:sz w:val="28"/>
          <w:szCs w:val="28"/>
        </w:rPr>
      </w:pPr>
      <w:bookmarkStart w:id="0" w:name="_GoBack"/>
      <w:bookmarkEnd w:id="0"/>
      <w:r w:rsidRPr="009412FE">
        <w:rPr>
          <w:b/>
          <w:bCs/>
          <w:color w:val="000000"/>
          <w:spacing w:val="20"/>
          <w:sz w:val="28"/>
          <w:szCs w:val="28"/>
        </w:rPr>
        <w:t>АДМИНИСТРАЦИЯ</w:t>
      </w:r>
    </w:p>
    <w:p w:rsidR="009412FE" w:rsidRPr="009412FE" w:rsidRDefault="004B065F" w:rsidP="004B065F">
      <w:pPr>
        <w:jc w:val="center"/>
        <w:rPr>
          <w:b/>
          <w:bCs/>
          <w:color w:val="000000"/>
          <w:spacing w:val="20"/>
          <w:sz w:val="28"/>
          <w:szCs w:val="28"/>
        </w:rPr>
      </w:pPr>
      <w:r w:rsidRPr="004B065F">
        <w:rPr>
          <w:rFonts w:ascii="Times New Roman Полужирный" w:hAnsi="Times New Roman Полужирный"/>
          <w:b/>
          <w:bCs/>
          <w:caps/>
          <w:color w:val="000000"/>
          <w:sz w:val="28"/>
          <w:szCs w:val="28"/>
        </w:rPr>
        <w:t>Новобурасского</w:t>
      </w:r>
      <w:r w:rsidR="009412FE" w:rsidRPr="009412FE">
        <w:rPr>
          <w:b/>
          <w:bCs/>
          <w:color w:val="000000"/>
          <w:spacing w:val="20"/>
          <w:sz w:val="28"/>
          <w:szCs w:val="28"/>
        </w:rPr>
        <w:t xml:space="preserve"> МУНИЦИПАЛЬНОГО РАЙОНА</w:t>
      </w:r>
    </w:p>
    <w:p w:rsidR="009412FE" w:rsidRPr="009412FE" w:rsidRDefault="009412FE" w:rsidP="004B065F">
      <w:pPr>
        <w:jc w:val="center"/>
        <w:rPr>
          <w:b/>
          <w:bCs/>
          <w:color w:val="000000"/>
          <w:sz w:val="28"/>
          <w:szCs w:val="28"/>
        </w:rPr>
      </w:pPr>
      <w:r w:rsidRPr="009412FE">
        <w:rPr>
          <w:b/>
          <w:bCs/>
          <w:color w:val="000000"/>
          <w:spacing w:val="20"/>
          <w:sz w:val="28"/>
          <w:szCs w:val="28"/>
        </w:rPr>
        <w:t>САРАТОВСКОЙ ОБЛАСТИ</w:t>
      </w:r>
    </w:p>
    <w:p w:rsidR="004B065F" w:rsidRPr="004B065F" w:rsidRDefault="004B065F" w:rsidP="009412FE">
      <w:pPr>
        <w:spacing w:line="294" w:lineRule="atLeast"/>
        <w:jc w:val="center"/>
        <w:rPr>
          <w:b/>
          <w:bCs/>
          <w:color w:val="000000"/>
          <w:spacing w:val="20"/>
          <w:sz w:val="12"/>
          <w:szCs w:val="28"/>
        </w:rPr>
      </w:pPr>
    </w:p>
    <w:p w:rsidR="009412FE" w:rsidRPr="009412FE" w:rsidRDefault="009412FE" w:rsidP="009412FE">
      <w:pPr>
        <w:spacing w:line="294" w:lineRule="atLeast"/>
        <w:jc w:val="center"/>
        <w:rPr>
          <w:b/>
          <w:bCs/>
          <w:color w:val="000000"/>
          <w:spacing w:val="20"/>
          <w:sz w:val="28"/>
          <w:szCs w:val="28"/>
        </w:rPr>
      </w:pPr>
      <w:proofErr w:type="gramStart"/>
      <w:r w:rsidRPr="009412FE">
        <w:rPr>
          <w:b/>
          <w:bCs/>
          <w:color w:val="000000"/>
          <w:spacing w:val="20"/>
          <w:sz w:val="28"/>
          <w:szCs w:val="28"/>
        </w:rPr>
        <w:t>П</w:t>
      </w:r>
      <w:proofErr w:type="gramEnd"/>
      <w:r w:rsidR="004B065F">
        <w:rPr>
          <w:b/>
          <w:bCs/>
          <w:color w:val="000000"/>
          <w:spacing w:val="20"/>
          <w:sz w:val="28"/>
          <w:szCs w:val="28"/>
        </w:rPr>
        <w:t xml:space="preserve"> </w:t>
      </w:r>
      <w:r w:rsidRPr="009412FE">
        <w:rPr>
          <w:b/>
          <w:bCs/>
          <w:color w:val="000000"/>
          <w:spacing w:val="20"/>
          <w:sz w:val="28"/>
          <w:szCs w:val="28"/>
        </w:rPr>
        <w:t>О</w:t>
      </w:r>
      <w:r w:rsidR="004B065F">
        <w:rPr>
          <w:b/>
          <w:bCs/>
          <w:color w:val="000000"/>
          <w:spacing w:val="20"/>
          <w:sz w:val="28"/>
          <w:szCs w:val="28"/>
        </w:rPr>
        <w:t xml:space="preserve"> </w:t>
      </w:r>
      <w:r w:rsidRPr="009412FE">
        <w:rPr>
          <w:b/>
          <w:bCs/>
          <w:color w:val="000000"/>
          <w:spacing w:val="20"/>
          <w:sz w:val="28"/>
          <w:szCs w:val="28"/>
        </w:rPr>
        <w:t>С</w:t>
      </w:r>
      <w:r w:rsidR="004B065F">
        <w:rPr>
          <w:b/>
          <w:bCs/>
          <w:color w:val="000000"/>
          <w:spacing w:val="20"/>
          <w:sz w:val="28"/>
          <w:szCs w:val="28"/>
        </w:rPr>
        <w:t xml:space="preserve"> </w:t>
      </w:r>
      <w:r w:rsidRPr="009412FE">
        <w:rPr>
          <w:b/>
          <w:bCs/>
          <w:color w:val="000000"/>
          <w:spacing w:val="20"/>
          <w:sz w:val="28"/>
          <w:szCs w:val="28"/>
        </w:rPr>
        <w:t>Т</w:t>
      </w:r>
      <w:r w:rsidR="004B065F">
        <w:rPr>
          <w:b/>
          <w:bCs/>
          <w:color w:val="000000"/>
          <w:spacing w:val="20"/>
          <w:sz w:val="28"/>
          <w:szCs w:val="28"/>
        </w:rPr>
        <w:t xml:space="preserve"> </w:t>
      </w:r>
      <w:r w:rsidRPr="009412FE">
        <w:rPr>
          <w:b/>
          <w:bCs/>
          <w:color w:val="000000"/>
          <w:spacing w:val="20"/>
          <w:sz w:val="28"/>
          <w:szCs w:val="28"/>
        </w:rPr>
        <w:t>А</w:t>
      </w:r>
      <w:r w:rsidR="004B065F">
        <w:rPr>
          <w:b/>
          <w:bCs/>
          <w:color w:val="000000"/>
          <w:spacing w:val="20"/>
          <w:sz w:val="28"/>
          <w:szCs w:val="28"/>
        </w:rPr>
        <w:t xml:space="preserve"> </w:t>
      </w:r>
      <w:r w:rsidRPr="009412FE">
        <w:rPr>
          <w:b/>
          <w:bCs/>
          <w:color w:val="000000"/>
          <w:spacing w:val="20"/>
          <w:sz w:val="28"/>
          <w:szCs w:val="28"/>
        </w:rPr>
        <w:t>Н</w:t>
      </w:r>
      <w:r w:rsidR="004B065F">
        <w:rPr>
          <w:b/>
          <w:bCs/>
          <w:color w:val="000000"/>
          <w:spacing w:val="20"/>
          <w:sz w:val="28"/>
          <w:szCs w:val="28"/>
        </w:rPr>
        <w:t xml:space="preserve"> </w:t>
      </w:r>
      <w:r w:rsidRPr="009412FE">
        <w:rPr>
          <w:b/>
          <w:bCs/>
          <w:color w:val="000000"/>
          <w:spacing w:val="20"/>
          <w:sz w:val="28"/>
          <w:szCs w:val="28"/>
        </w:rPr>
        <w:t>О</w:t>
      </w:r>
      <w:r w:rsidR="004B065F">
        <w:rPr>
          <w:b/>
          <w:bCs/>
          <w:color w:val="000000"/>
          <w:spacing w:val="20"/>
          <w:sz w:val="28"/>
          <w:szCs w:val="28"/>
        </w:rPr>
        <w:t xml:space="preserve"> </w:t>
      </w:r>
      <w:r w:rsidRPr="009412FE">
        <w:rPr>
          <w:b/>
          <w:bCs/>
          <w:color w:val="000000"/>
          <w:spacing w:val="20"/>
          <w:sz w:val="28"/>
          <w:szCs w:val="28"/>
        </w:rPr>
        <w:t>В</w:t>
      </w:r>
      <w:r w:rsidR="004B065F">
        <w:rPr>
          <w:b/>
          <w:bCs/>
          <w:color w:val="000000"/>
          <w:spacing w:val="20"/>
          <w:sz w:val="28"/>
          <w:szCs w:val="28"/>
        </w:rPr>
        <w:t xml:space="preserve"> </w:t>
      </w:r>
      <w:r w:rsidRPr="009412FE">
        <w:rPr>
          <w:b/>
          <w:bCs/>
          <w:color w:val="000000"/>
          <w:spacing w:val="20"/>
          <w:sz w:val="28"/>
          <w:szCs w:val="28"/>
        </w:rPr>
        <w:t>Л</w:t>
      </w:r>
      <w:r w:rsidR="004B065F">
        <w:rPr>
          <w:b/>
          <w:bCs/>
          <w:color w:val="000000"/>
          <w:spacing w:val="20"/>
          <w:sz w:val="28"/>
          <w:szCs w:val="28"/>
        </w:rPr>
        <w:t xml:space="preserve"> </w:t>
      </w:r>
      <w:r w:rsidRPr="009412FE">
        <w:rPr>
          <w:b/>
          <w:bCs/>
          <w:color w:val="000000"/>
          <w:spacing w:val="20"/>
          <w:sz w:val="28"/>
          <w:szCs w:val="28"/>
        </w:rPr>
        <w:t>Е</w:t>
      </w:r>
      <w:r w:rsidR="004B065F">
        <w:rPr>
          <w:b/>
          <w:bCs/>
          <w:color w:val="000000"/>
          <w:spacing w:val="20"/>
          <w:sz w:val="28"/>
          <w:szCs w:val="28"/>
        </w:rPr>
        <w:t xml:space="preserve"> </w:t>
      </w:r>
      <w:r w:rsidRPr="009412FE">
        <w:rPr>
          <w:b/>
          <w:bCs/>
          <w:color w:val="000000"/>
          <w:spacing w:val="20"/>
          <w:sz w:val="28"/>
          <w:szCs w:val="28"/>
        </w:rPr>
        <w:t>Н</w:t>
      </w:r>
      <w:r w:rsidR="004B065F">
        <w:rPr>
          <w:b/>
          <w:bCs/>
          <w:color w:val="000000"/>
          <w:spacing w:val="20"/>
          <w:sz w:val="28"/>
          <w:szCs w:val="28"/>
        </w:rPr>
        <w:t xml:space="preserve"> </w:t>
      </w:r>
      <w:r w:rsidRPr="009412FE">
        <w:rPr>
          <w:b/>
          <w:bCs/>
          <w:color w:val="000000"/>
          <w:spacing w:val="20"/>
          <w:sz w:val="28"/>
          <w:szCs w:val="28"/>
        </w:rPr>
        <w:t>И</w:t>
      </w:r>
      <w:r w:rsidR="004B065F">
        <w:rPr>
          <w:b/>
          <w:bCs/>
          <w:color w:val="000000"/>
          <w:spacing w:val="20"/>
          <w:sz w:val="28"/>
          <w:szCs w:val="28"/>
        </w:rPr>
        <w:t xml:space="preserve"> </w:t>
      </w:r>
      <w:r w:rsidRPr="009412FE">
        <w:rPr>
          <w:b/>
          <w:bCs/>
          <w:color w:val="000000"/>
          <w:spacing w:val="20"/>
          <w:sz w:val="28"/>
          <w:szCs w:val="28"/>
        </w:rPr>
        <w:t>Е</w:t>
      </w:r>
    </w:p>
    <w:p w:rsidR="009412FE" w:rsidRPr="004B065F" w:rsidRDefault="009412FE" w:rsidP="009412FE">
      <w:pPr>
        <w:spacing w:line="294" w:lineRule="atLeast"/>
        <w:jc w:val="center"/>
        <w:rPr>
          <w:b/>
          <w:bCs/>
          <w:color w:val="000000"/>
          <w:spacing w:val="20"/>
          <w:sz w:val="12"/>
          <w:szCs w:val="28"/>
        </w:rPr>
      </w:pPr>
    </w:p>
    <w:p w:rsidR="009412FE" w:rsidRPr="004B065F" w:rsidRDefault="009412FE" w:rsidP="009412FE">
      <w:pPr>
        <w:rPr>
          <w:sz w:val="28"/>
          <w:szCs w:val="28"/>
        </w:rPr>
      </w:pPr>
      <w:r w:rsidRPr="004B065F">
        <w:rPr>
          <w:sz w:val="28"/>
          <w:szCs w:val="28"/>
        </w:rPr>
        <w:t xml:space="preserve">от </w:t>
      </w:r>
      <w:r w:rsidR="006F7477">
        <w:rPr>
          <w:sz w:val="28"/>
          <w:szCs w:val="28"/>
        </w:rPr>
        <w:t>12</w:t>
      </w:r>
      <w:r w:rsidR="004B065F">
        <w:rPr>
          <w:sz w:val="28"/>
          <w:szCs w:val="28"/>
        </w:rPr>
        <w:t xml:space="preserve"> декабря</w:t>
      </w:r>
      <w:r w:rsidRPr="004B065F">
        <w:rPr>
          <w:sz w:val="28"/>
          <w:szCs w:val="28"/>
        </w:rPr>
        <w:t xml:space="preserve"> 2025 г</w:t>
      </w:r>
      <w:r w:rsidR="004B065F">
        <w:rPr>
          <w:sz w:val="28"/>
          <w:szCs w:val="28"/>
        </w:rPr>
        <w:t>.</w:t>
      </w:r>
      <w:r w:rsidRPr="004B065F">
        <w:rPr>
          <w:sz w:val="28"/>
          <w:szCs w:val="28"/>
        </w:rPr>
        <w:t xml:space="preserve"> </w:t>
      </w:r>
      <w:r w:rsidR="004B065F">
        <w:rPr>
          <w:sz w:val="28"/>
          <w:szCs w:val="28"/>
        </w:rPr>
        <w:tab/>
      </w:r>
      <w:r w:rsidR="004B065F">
        <w:rPr>
          <w:sz w:val="28"/>
          <w:szCs w:val="28"/>
        </w:rPr>
        <w:tab/>
      </w:r>
      <w:r w:rsidR="004B065F">
        <w:rPr>
          <w:sz w:val="28"/>
          <w:szCs w:val="28"/>
        </w:rPr>
        <w:tab/>
      </w:r>
      <w:r w:rsidR="004B065F">
        <w:rPr>
          <w:sz w:val="28"/>
          <w:szCs w:val="28"/>
        </w:rPr>
        <w:tab/>
      </w:r>
      <w:r w:rsidR="004B065F">
        <w:rPr>
          <w:sz w:val="28"/>
          <w:szCs w:val="28"/>
        </w:rPr>
        <w:tab/>
      </w:r>
      <w:r w:rsidR="004B065F">
        <w:rPr>
          <w:sz w:val="28"/>
          <w:szCs w:val="28"/>
        </w:rPr>
        <w:tab/>
      </w:r>
      <w:r w:rsidR="004B065F">
        <w:rPr>
          <w:sz w:val="28"/>
          <w:szCs w:val="28"/>
        </w:rPr>
        <w:tab/>
      </w:r>
      <w:r w:rsidR="004B065F">
        <w:rPr>
          <w:sz w:val="28"/>
          <w:szCs w:val="28"/>
        </w:rPr>
        <w:tab/>
      </w:r>
      <w:r w:rsidRPr="004B065F">
        <w:rPr>
          <w:sz w:val="28"/>
          <w:szCs w:val="28"/>
        </w:rPr>
        <w:t>№</w:t>
      </w:r>
      <w:r w:rsidR="00A23057" w:rsidRPr="004B065F">
        <w:rPr>
          <w:sz w:val="28"/>
          <w:szCs w:val="28"/>
        </w:rPr>
        <w:t xml:space="preserve"> </w:t>
      </w:r>
      <w:r w:rsidR="006F7477">
        <w:rPr>
          <w:sz w:val="28"/>
          <w:szCs w:val="28"/>
        </w:rPr>
        <w:t>284</w:t>
      </w:r>
    </w:p>
    <w:p w:rsidR="009412FE" w:rsidRPr="004B065F" w:rsidRDefault="004B065F" w:rsidP="008C15E6">
      <w:pPr>
        <w:jc w:val="center"/>
        <w:rPr>
          <w:sz w:val="28"/>
          <w:szCs w:val="28"/>
        </w:rPr>
      </w:pPr>
      <w:proofErr w:type="spellStart"/>
      <w:r w:rsidRPr="004B065F">
        <w:rPr>
          <w:sz w:val="28"/>
          <w:szCs w:val="28"/>
        </w:rPr>
        <w:t>р.п</w:t>
      </w:r>
      <w:proofErr w:type="spellEnd"/>
      <w:r w:rsidRPr="004B065F">
        <w:rPr>
          <w:sz w:val="28"/>
          <w:szCs w:val="28"/>
        </w:rPr>
        <w:t xml:space="preserve">. Новые Бурасы </w:t>
      </w:r>
    </w:p>
    <w:p w:rsidR="004B065F" w:rsidRPr="004B065F" w:rsidRDefault="004B065F" w:rsidP="008C15E6">
      <w:pPr>
        <w:jc w:val="center"/>
        <w:rPr>
          <w:b/>
          <w:sz w:val="12"/>
          <w:szCs w:val="28"/>
        </w:rPr>
      </w:pPr>
    </w:p>
    <w:tbl>
      <w:tblPr>
        <w:tblW w:w="10598" w:type="dxa"/>
        <w:tblLook w:val="04A0" w:firstRow="1" w:lastRow="0" w:firstColumn="1" w:lastColumn="0" w:noHBand="0" w:noVBand="1"/>
      </w:tblPr>
      <w:tblGrid>
        <w:gridCol w:w="10598"/>
      </w:tblGrid>
      <w:tr w:rsidR="008C15E6" w:rsidRPr="008C15E6" w:rsidTr="004B065F">
        <w:tc>
          <w:tcPr>
            <w:tcW w:w="10598" w:type="dxa"/>
            <w:shd w:val="clear" w:color="auto" w:fill="auto"/>
          </w:tcPr>
          <w:p w:rsidR="004B065F" w:rsidRDefault="008C15E6" w:rsidP="004B065F">
            <w:pPr>
              <w:jc w:val="center"/>
              <w:rPr>
                <w:b/>
                <w:sz w:val="28"/>
                <w:szCs w:val="28"/>
              </w:rPr>
            </w:pPr>
            <w:r w:rsidRPr="008C15E6">
              <w:rPr>
                <w:b/>
                <w:sz w:val="28"/>
                <w:szCs w:val="28"/>
              </w:rPr>
              <w:t>Об утверждении административного</w:t>
            </w:r>
            <w:r w:rsidR="004B065F">
              <w:rPr>
                <w:b/>
                <w:sz w:val="28"/>
                <w:szCs w:val="28"/>
              </w:rPr>
              <w:t xml:space="preserve"> </w:t>
            </w:r>
            <w:r w:rsidRPr="008C15E6">
              <w:rPr>
                <w:b/>
                <w:sz w:val="28"/>
                <w:szCs w:val="28"/>
              </w:rPr>
              <w:t>регламента по предоставлению муниципальной услуги «Рассмотрение и утверждение проектов информа</w:t>
            </w:r>
            <w:r>
              <w:rPr>
                <w:b/>
                <w:sz w:val="28"/>
                <w:szCs w:val="28"/>
              </w:rPr>
              <w:t xml:space="preserve">ционных надписей и </w:t>
            </w:r>
            <w:proofErr w:type="gramStart"/>
            <w:r>
              <w:rPr>
                <w:b/>
                <w:sz w:val="28"/>
                <w:szCs w:val="28"/>
              </w:rPr>
              <w:t>обозначений</w:t>
            </w:r>
            <w:proofErr w:type="gramEnd"/>
            <w:r>
              <w:rPr>
                <w:b/>
                <w:sz w:val="28"/>
                <w:szCs w:val="28"/>
              </w:rPr>
              <w:t xml:space="preserve"> устанавливаемых </w:t>
            </w:r>
            <w:r w:rsidRPr="008C15E6">
              <w:rPr>
                <w:b/>
                <w:sz w:val="28"/>
                <w:szCs w:val="28"/>
              </w:rPr>
              <w:t>на объектах культурного наследия (памятника</w:t>
            </w:r>
            <w:r w:rsidR="004B065F">
              <w:rPr>
                <w:b/>
                <w:sz w:val="28"/>
                <w:szCs w:val="28"/>
              </w:rPr>
              <w:t xml:space="preserve"> </w:t>
            </w:r>
            <w:r w:rsidRPr="008C15E6">
              <w:rPr>
                <w:b/>
                <w:sz w:val="28"/>
                <w:szCs w:val="28"/>
              </w:rPr>
              <w:t>истории и культуры) народов Российской Федерации местного</w:t>
            </w:r>
            <w:r w:rsidR="004B065F">
              <w:rPr>
                <w:b/>
                <w:sz w:val="28"/>
                <w:szCs w:val="28"/>
              </w:rPr>
              <w:t xml:space="preserve"> </w:t>
            </w:r>
            <w:r w:rsidRPr="008C15E6">
              <w:rPr>
                <w:b/>
                <w:sz w:val="28"/>
                <w:szCs w:val="28"/>
              </w:rPr>
              <w:t>(муниципального) значения, включенных в единый государственный</w:t>
            </w:r>
            <w:r w:rsidR="004B065F">
              <w:rPr>
                <w:b/>
                <w:sz w:val="28"/>
                <w:szCs w:val="28"/>
              </w:rPr>
              <w:t xml:space="preserve"> </w:t>
            </w:r>
            <w:r w:rsidRPr="008C15E6">
              <w:rPr>
                <w:b/>
                <w:sz w:val="28"/>
                <w:szCs w:val="28"/>
              </w:rPr>
              <w:t xml:space="preserve">реестр объектов культурного наследия (памятников истории </w:t>
            </w:r>
          </w:p>
          <w:p w:rsidR="008C15E6" w:rsidRDefault="008C15E6" w:rsidP="004B065F">
            <w:pPr>
              <w:jc w:val="center"/>
              <w:rPr>
                <w:b/>
                <w:sz w:val="28"/>
                <w:szCs w:val="28"/>
              </w:rPr>
            </w:pPr>
            <w:r w:rsidRPr="008C15E6">
              <w:rPr>
                <w:b/>
                <w:sz w:val="28"/>
                <w:szCs w:val="28"/>
              </w:rPr>
              <w:t>и культуры)</w:t>
            </w:r>
            <w:r w:rsidR="004B065F">
              <w:rPr>
                <w:b/>
                <w:sz w:val="28"/>
                <w:szCs w:val="28"/>
              </w:rPr>
              <w:t xml:space="preserve"> </w:t>
            </w:r>
            <w:r w:rsidRPr="008C15E6">
              <w:rPr>
                <w:b/>
                <w:sz w:val="28"/>
                <w:szCs w:val="28"/>
              </w:rPr>
              <w:t>народов Российской Федерации на территории Новобурасского</w:t>
            </w:r>
          </w:p>
          <w:p w:rsidR="008C15E6" w:rsidRPr="008C15E6" w:rsidRDefault="008C15E6" w:rsidP="004B065F">
            <w:pPr>
              <w:jc w:val="center"/>
              <w:rPr>
                <w:b/>
                <w:sz w:val="28"/>
                <w:szCs w:val="28"/>
              </w:rPr>
            </w:pPr>
            <w:r w:rsidRPr="008C15E6">
              <w:rPr>
                <w:b/>
                <w:sz w:val="28"/>
                <w:szCs w:val="28"/>
              </w:rPr>
              <w:t>муниципального образования Новобурасского муниципального района Саратовской</w:t>
            </w:r>
            <w:r>
              <w:rPr>
                <w:b/>
                <w:sz w:val="28"/>
                <w:szCs w:val="28"/>
              </w:rPr>
              <w:t xml:space="preserve"> </w:t>
            </w:r>
            <w:r w:rsidRPr="008C15E6">
              <w:rPr>
                <w:b/>
                <w:sz w:val="28"/>
                <w:szCs w:val="28"/>
              </w:rPr>
              <w:t>области»</w:t>
            </w:r>
          </w:p>
        </w:tc>
      </w:tr>
    </w:tbl>
    <w:p w:rsidR="009412FE" w:rsidRPr="009412FE" w:rsidRDefault="009412FE" w:rsidP="004B065F">
      <w:pPr>
        <w:rPr>
          <w:sz w:val="28"/>
          <w:szCs w:val="28"/>
        </w:rPr>
      </w:pPr>
    </w:p>
    <w:p w:rsidR="007A1704" w:rsidRPr="008D7956" w:rsidRDefault="007A1704" w:rsidP="004B065F">
      <w:pPr>
        <w:ind w:firstLine="709"/>
        <w:jc w:val="both"/>
        <w:rPr>
          <w:color w:val="000000"/>
          <w:sz w:val="28"/>
          <w:szCs w:val="28"/>
        </w:rPr>
      </w:pPr>
      <w:proofErr w:type="gramStart"/>
      <w:r w:rsidRPr="008D7956">
        <w:rPr>
          <w:color w:val="000000"/>
          <w:sz w:val="28"/>
          <w:szCs w:val="28"/>
        </w:rPr>
        <w:t>В соответствии с Федеральными законами от 25 июня 2002 г. № 73-ФЗ «Об объектах культурного наследия (памятниках истории и культуры) народов Российской Федерации», от 27 июля 2010 г. № 210-ФЗ «Об организации предоставления государственных и муниципальных услуг», Постановлением Правительства Российской Федерации от 30 апреля 2014 г. № 403 «Об исчерпывающем перечне процедур в сфере жилищного строительства», Постановлением Правительства Саратовской области от 17 июля</w:t>
      </w:r>
      <w:proofErr w:type="gramEnd"/>
      <w:r w:rsidRPr="008D7956">
        <w:rPr>
          <w:color w:val="000000"/>
          <w:sz w:val="28"/>
          <w:szCs w:val="28"/>
        </w:rPr>
        <w:t xml:space="preserve"> 2007 г. № 268-П «О разработке административных регламентов</w:t>
      </w:r>
      <w:r>
        <w:rPr>
          <w:color w:val="000000"/>
          <w:sz w:val="28"/>
          <w:szCs w:val="28"/>
        </w:rPr>
        <w:t>»</w:t>
      </w:r>
      <w:r w:rsidRPr="008D7956">
        <w:rPr>
          <w:color w:val="000000"/>
          <w:sz w:val="28"/>
          <w:szCs w:val="28"/>
        </w:rPr>
        <w:t>, Устава Новобурасского муниципального района Саратовской области</w:t>
      </w:r>
    </w:p>
    <w:p w:rsidR="009412FE" w:rsidRPr="004B065F" w:rsidRDefault="009412FE" w:rsidP="004B065F">
      <w:pPr>
        <w:ind w:firstLine="709"/>
        <w:jc w:val="both"/>
        <w:rPr>
          <w:b/>
          <w:color w:val="000000"/>
          <w:sz w:val="28"/>
          <w:szCs w:val="28"/>
        </w:rPr>
      </w:pPr>
      <w:r w:rsidRPr="004B065F">
        <w:rPr>
          <w:b/>
          <w:color w:val="000000"/>
          <w:sz w:val="28"/>
          <w:szCs w:val="28"/>
        </w:rPr>
        <w:t>ПОСТАНОВЛЯ</w:t>
      </w:r>
      <w:r w:rsidR="004B065F" w:rsidRPr="004B065F">
        <w:rPr>
          <w:b/>
          <w:color w:val="000000"/>
          <w:sz w:val="28"/>
          <w:szCs w:val="28"/>
        </w:rPr>
        <w:t>Ю</w:t>
      </w:r>
      <w:r w:rsidRPr="004B065F">
        <w:rPr>
          <w:b/>
          <w:color w:val="000000"/>
          <w:sz w:val="28"/>
          <w:szCs w:val="28"/>
        </w:rPr>
        <w:t>:</w:t>
      </w:r>
    </w:p>
    <w:p w:rsidR="009412FE" w:rsidRDefault="009412FE" w:rsidP="004B065F">
      <w:pPr>
        <w:ind w:firstLine="709"/>
        <w:jc w:val="both"/>
        <w:rPr>
          <w:color w:val="000000"/>
          <w:sz w:val="28"/>
          <w:szCs w:val="28"/>
        </w:rPr>
      </w:pPr>
      <w:r w:rsidRPr="009412FE">
        <w:rPr>
          <w:color w:val="000000"/>
          <w:sz w:val="28"/>
          <w:szCs w:val="28"/>
        </w:rPr>
        <w:t xml:space="preserve">1. </w:t>
      </w:r>
      <w:proofErr w:type="gramStart"/>
      <w:r w:rsidRPr="009412FE">
        <w:rPr>
          <w:color w:val="000000"/>
          <w:sz w:val="28"/>
          <w:szCs w:val="28"/>
        </w:rPr>
        <w:t>Утвердить административный регламент по предоставлению муниципальной услуги «</w:t>
      </w:r>
      <w:r w:rsidR="002A388A" w:rsidRPr="002A388A">
        <w:rPr>
          <w:color w:val="000000"/>
          <w:sz w:val="28"/>
          <w:szCs w:val="28"/>
        </w:rPr>
        <w:t xml:space="preserve">Рассмотрение и утверждение проектов информационных надписей и обозначений, устанавливаемых на объектах культурного наследия (памятника истории и культуры) народов Российской Федерации местного (муниципального) значения, включенных в единый государственный реестр объектов культурного наследия (памятников истории и культуры) народов Российской Федерации на территории </w:t>
      </w:r>
      <w:r w:rsidR="007A1704">
        <w:rPr>
          <w:color w:val="000000"/>
          <w:sz w:val="28"/>
          <w:szCs w:val="28"/>
        </w:rPr>
        <w:t>Новобурасского</w:t>
      </w:r>
      <w:r w:rsidR="002A388A" w:rsidRPr="002A388A">
        <w:rPr>
          <w:color w:val="000000"/>
          <w:sz w:val="28"/>
          <w:szCs w:val="28"/>
        </w:rPr>
        <w:t xml:space="preserve"> муниципального образования </w:t>
      </w:r>
      <w:r w:rsidR="007A1704">
        <w:rPr>
          <w:color w:val="000000"/>
          <w:sz w:val="28"/>
          <w:szCs w:val="28"/>
        </w:rPr>
        <w:t>Новобурасского</w:t>
      </w:r>
      <w:r w:rsidR="002A388A" w:rsidRPr="002A388A">
        <w:rPr>
          <w:color w:val="000000"/>
          <w:sz w:val="28"/>
          <w:szCs w:val="28"/>
        </w:rPr>
        <w:t xml:space="preserve"> муниципального района Саратовской области»</w:t>
      </w:r>
      <w:r w:rsidRPr="009412FE">
        <w:rPr>
          <w:color w:val="000000"/>
          <w:sz w:val="28"/>
          <w:szCs w:val="28"/>
        </w:rPr>
        <w:t xml:space="preserve"> </w:t>
      </w:r>
      <w:r w:rsidR="004B065F">
        <w:rPr>
          <w:color w:val="000000"/>
          <w:sz w:val="28"/>
          <w:szCs w:val="28"/>
        </w:rPr>
        <w:t xml:space="preserve"> согласно приложению. </w:t>
      </w:r>
      <w:proofErr w:type="gramEnd"/>
    </w:p>
    <w:p w:rsidR="004B065F" w:rsidRPr="009412FE" w:rsidRDefault="004B065F" w:rsidP="004B065F">
      <w:pPr>
        <w:ind w:firstLine="709"/>
        <w:jc w:val="both"/>
        <w:rPr>
          <w:color w:val="000000"/>
          <w:sz w:val="28"/>
          <w:szCs w:val="28"/>
        </w:rPr>
      </w:pPr>
    </w:p>
    <w:p w:rsidR="004B065F" w:rsidRPr="004B065F" w:rsidRDefault="004B065F" w:rsidP="004B065F">
      <w:pPr>
        <w:ind w:firstLine="709"/>
        <w:jc w:val="both"/>
        <w:rPr>
          <w:sz w:val="28"/>
          <w:szCs w:val="28"/>
        </w:rPr>
      </w:pPr>
      <w:r w:rsidRPr="004B065F">
        <w:rPr>
          <w:sz w:val="28"/>
          <w:szCs w:val="28"/>
        </w:rPr>
        <w:t xml:space="preserve">2. Настоящее постановление вступает в силу со дня его опубликования в МБУ «Редакция </w:t>
      </w:r>
      <w:proofErr w:type="spellStart"/>
      <w:r w:rsidRPr="004B065F">
        <w:rPr>
          <w:sz w:val="28"/>
          <w:szCs w:val="28"/>
        </w:rPr>
        <w:t>Новобурасской</w:t>
      </w:r>
      <w:proofErr w:type="spellEnd"/>
      <w:r w:rsidRPr="004B065F">
        <w:rPr>
          <w:sz w:val="28"/>
          <w:szCs w:val="28"/>
        </w:rPr>
        <w:t xml:space="preserve"> районной газеты «Наше время»» и подлежит размещению на официальном сайте администрации Новобурасского муниципального района в сети Интернет www.admnburasy.ru. </w:t>
      </w:r>
    </w:p>
    <w:p w:rsidR="004B065F" w:rsidRPr="004B065F" w:rsidRDefault="004B065F" w:rsidP="004B065F">
      <w:pPr>
        <w:widowControl w:val="0"/>
        <w:autoSpaceDE w:val="0"/>
        <w:autoSpaceDN w:val="0"/>
        <w:adjustRightInd w:val="0"/>
        <w:ind w:firstLine="708"/>
        <w:jc w:val="both"/>
        <w:rPr>
          <w:sz w:val="28"/>
          <w:szCs w:val="28"/>
        </w:rPr>
      </w:pPr>
      <w:r w:rsidRPr="004B065F">
        <w:rPr>
          <w:sz w:val="28"/>
          <w:szCs w:val="28"/>
        </w:rPr>
        <w:t xml:space="preserve">3. </w:t>
      </w:r>
      <w:proofErr w:type="gramStart"/>
      <w:r w:rsidRPr="004B065F">
        <w:rPr>
          <w:sz w:val="28"/>
          <w:szCs w:val="28"/>
        </w:rPr>
        <w:t>Контроль за</w:t>
      </w:r>
      <w:proofErr w:type="gramEnd"/>
      <w:r w:rsidRPr="004B065F">
        <w:rPr>
          <w:sz w:val="28"/>
          <w:szCs w:val="28"/>
        </w:rPr>
        <w:t xml:space="preserve"> исполнением настоящего постановления возложить на заместителя главы администрации Новобурасского муниципального района Саратовской области Титову Н.Г..</w:t>
      </w:r>
    </w:p>
    <w:p w:rsidR="004B065F" w:rsidRDefault="004B065F" w:rsidP="004B065F">
      <w:pPr>
        <w:widowControl w:val="0"/>
        <w:autoSpaceDE w:val="0"/>
        <w:autoSpaceDN w:val="0"/>
        <w:adjustRightInd w:val="0"/>
        <w:jc w:val="center"/>
        <w:rPr>
          <w:b/>
          <w:bCs/>
          <w:sz w:val="28"/>
          <w:szCs w:val="28"/>
        </w:rPr>
      </w:pPr>
    </w:p>
    <w:p w:rsidR="004B065F" w:rsidRDefault="004B065F" w:rsidP="004B065F">
      <w:pPr>
        <w:widowControl w:val="0"/>
        <w:autoSpaceDE w:val="0"/>
        <w:autoSpaceDN w:val="0"/>
        <w:adjustRightInd w:val="0"/>
        <w:jc w:val="center"/>
        <w:rPr>
          <w:b/>
          <w:bCs/>
          <w:sz w:val="28"/>
          <w:szCs w:val="28"/>
        </w:rPr>
      </w:pPr>
    </w:p>
    <w:p w:rsidR="004B065F" w:rsidRPr="004B065F" w:rsidRDefault="004B065F" w:rsidP="004B065F">
      <w:pPr>
        <w:widowControl w:val="0"/>
        <w:autoSpaceDE w:val="0"/>
        <w:autoSpaceDN w:val="0"/>
        <w:adjustRightInd w:val="0"/>
        <w:jc w:val="center"/>
        <w:rPr>
          <w:b/>
          <w:bCs/>
          <w:sz w:val="28"/>
          <w:szCs w:val="28"/>
        </w:rPr>
      </w:pPr>
    </w:p>
    <w:p w:rsidR="004B065F" w:rsidRPr="004B065F" w:rsidRDefault="004B065F" w:rsidP="004B065F">
      <w:pPr>
        <w:widowControl w:val="0"/>
        <w:autoSpaceDE w:val="0"/>
        <w:autoSpaceDN w:val="0"/>
        <w:adjustRightInd w:val="0"/>
        <w:jc w:val="both"/>
        <w:rPr>
          <w:b/>
          <w:bCs/>
          <w:sz w:val="28"/>
          <w:szCs w:val="28"/>
        </w:rPr>
      </w:pPr>
      <w:r w:rsidRPr="004B065F">
        <w:rPr>
          <w:b/>
          <w:bCs/>
          <w:sz w:val="28"/>
          <w:szCs w:val="28"/>
        </w:rPr>
        <w:t>Глава Новобурасского</w:t>
      </w:r>
    </w:p>
    <w:p w:rsidR="004B065F" w:rsidRPr="004B065F" w:rsidRDefault="004B065F" w:rsidP="004B065F">
      <w:pPr>
        <w:widowControl w:val="0"/>
        <w:autoSpaceDE w:val="0"/>
        <w:autoSpaceDN w:val="0"/>
        <w:adjustRightInd w:val="0"/>
        <w:jc w:val="both"/>
        <w:rPr>
          <w:b/>
          <w:bCs/>
          <w:sz w:val="28"/>
        </w:rPr>
      </w:pPr>
      <w:r w:rsidRPr="004B065F">
        <w:rPr>
          <w:b/>
          <w:bCs/>
          <w:sz w:val="28"/>
          <w:szCs w:val="28"/>
        </w:rPr>
        <w:t xml:space="preserve">муниципального района  </w:t>
      </w:r>
      <w:r w:rsidRPr="004B065F">
        <w:rPr>
          <w:b/>
          <w:bCs/>
          <w:sz w:val="28"/>
          <w:szCs w:val="28"/>
        </w:rPr>
        <w:tab/>
      </w:r>
      <w:r w:rsidRPr="004B065F">
        <w:rPr>
          <w:b/>
          <w:bCs/>
          <w:sz w:val="28"/>
          <w:szCs w:val="28"/>
        </w:rPr>
        <w:tab/>
      </w:r>
      <w:r w:rsidRPr="004B065F">
        <w:rPr>
          <w:b/>
          <w:bCs/>
          <w:sz w:val="28"/>
          <w:szCs w:val="28"/>
        </w:rPr>
        <w:tab/>
      </w:r>
      <w:r w:rsidRPr="004B065F">
        <w:rPr>
          <w:b/>
          <w:bCs/>
          <w:sz w:val="28"/>
          <w:szCs w:val="28"/>
        </w:rPr>
        <w:tab/>
      </w:r>
      <w:r w:rsidRPr="004B065F">
        <w:rPr>
          <w:b/>
          <w:bCs/>
          <w:sz w:val="28"/>
          <w:szCs w:val="28"/>
        </w:rPr>
        <w:tab/>
      </w:r>
      <w:r w:rsidRPr="004B065F">
        <w:rPr>
          <w:b/>
          <w:bCs/>
          <w:sz w:val="28"/>
          <w:szCs w:val="28"/>
        </w:rPr>
        <w:tab/>
      </w:r>
      <w:r w:rsidRPr="004B065F">
        <w:rPr>
          <w:b/>
          <w:bCs/>
          <w:sz w:val="28"/>
          <w:szCs w:val="28"/>
        </w:rPr>
        <w:tab/>
        <w:t>А.Ф. Воробьев</w:t>
      </w:r>
    </w:p>
    <w:p w:rsidR="009412FE" w:rsidRPr="009412FE" w:rsidRDefault="009412FE" w:rsidP="009412FE">
      <w:pPr>
        <w:jc w:val="both"/>
        <w:rPr>
          <w:color w:val="000000" w:themeColor="text1"/>
          <w:sz w:val="28"/>
          <w:szCs w:val="28"/>
        </w:rPr>
      </w:pPr>
      <w:r w:rsidRPr="009412FE">
        <w:rPr>
          <w:sz w:val="28"/>
          <w:szCs w:val="28"/>
        </w:rPr>
        <w:br w:type="page"/>
      </w:r>
    </w:p>
    <w:tbl>
      <w:tblPr>
        <w:tblW w:w="5812" w:type="dxa"/>
        <w:tblInd w:w="4111" w:type="dxa"/>
        <w:tblLook w:val="04A0" w:firstRow="1" w:lastRow="0" w:firstColumn="1" w:lastColumn="0" w:noHBand="0" w:noVBand="1"/>
      </w:tblPr>
      <w:tblGrid>
        <w:gridCol w:w="5812"/>
      </w:tblGrid>
      <w:tr w:rsidR="00BB703C" w:rsidRPr="00F60B2A" w:rsidTr="009412FE">
        <w:tc>
          <w:tcPr>
            <w:tcW w:w="5812" w:type="dxa"/>
          </w:tcPr>
          <w:p w:rsidR="00035D22" w:rsidRPr="004B065F" w:rsidRDefault="004B065F" w:rsidP="004B065F">
            <w:pPr>
              <w:ind w:left="596"/>
              <w:jc w:val="right"/>
              <w:rPr>
                <w:sz w:val="28"/>
                <w:szCs w:val="18"/>
              </w:rPr>
            </w:pPr>
            <w:r>
              <w:rPr>
                <w:sz w:val="28"/>
                <w:szCs w:val="18"/>
              </w:rPr>
              <w:lastRenderedPageBreak/>
              <w:t xml:space="preserve">Приложение </w:t>
            </w:r>
          </w:p>
          <w:p w:rsidR="00035D22" w:rsidRPr="004B065F" w:rsidRDefault="009412FE" w:rsidP="004B065F">
            <w:pPr>
              <w:rPr>
                <w:sz w:val="28"/>
                <w:szCs w:val="18"/>
              </w:rPr>
            </w:pPr>
            <w:r w:rsidRPr="004B065F">
              <w:rPr>
                <w:sz w:val="28"/>
                <w:szCs w:val="18"/>
              </w:rPr>
              <w:t>к постановлению а</w:t>
            </w:r>
            <w:r w:rsidR="006F3765" w:rsidRPr="004B065F">
              <w:rPr>
                <w:sz w:val="28"/>
                <w:szCs w:val="18"/>
              </w:rPr>
              <w:t>дминистрации Новобурас</w:t>
            </w:r>
            <w:r w:rsidR="004B065F">
              <w:rPr>
                <w:sz w:val="28"/>
                <w:szCs w:val="18"/>
              </w:rPr>
              <w:t>с</w:t>
            </w:r>
            <w:r w:rsidR="006F3765" w:rsidRPr="004B065F">
              <w:rPr>
                <w:sz w:val="28"/>
                <w:szCs w:val="18"/>
              </w:rPr>
              <w:t>кого</w:t>
            </w:r>
            <w:r w:rsidRPr="004B065F">
              <w:rPr>
                <w:sz w:val="28"/>
                <w:szCs w:val="18"/>
              </w:rPr>
              <w:t xml:space="preserve"> муниципально</w:t>
            </w:r>
            <w:r w:rsidR="006F3765" w:rsidRPr="004B065F">
              <w:rPr>
                <w:sz w:val="28"/>
                <w:szCs w:val="18"/>
              </w:rPr>
              <w:t xml:space="preserve">го района </w:t>
            </w:r>
          </w:p>
          <w:p w:rsidR="00BB703C" w:rsidRPr="00F60B2A" w:rsidRDefault="004B065F" w:rsidP="006F7477">
            <w:pPr>
              <w:rPr>
                <w:bCs/>
                <w:color w:val="000000" w:themeColor="text1"/>
                <w:sz w:val="28"/>
                <w:szCs w:val="28"/>
              </w:rPr>
            </w:pPr>
            <w:r>
              <w:rPr>
                <w:sz w:val="28"/>
                <w:szCs w:val="18"/>
              </w:rPr>
              <w:t xml:space="preserve">от </w:t>
            </w:r>
            <w:r w:rsidR="006F7477">
              <w:rPr>
                <w:sz w:val="28"/>
                <w:szCs w:val="18"/>
              </w:rPr>
              <w:t>12</w:t>
            </w:r>
            <w:r>
              <w:rPr>
                <w:sz w:val="28"/>
                <w:szCs w:val="18"/>
              </w:rPr>
              <w:t xml:space="preserve"> </w:t>
            </w:r>
            <w:r w:rsidR="00BF0311" w:rsidRPr="004B065F">
              <w:rPr>
                <w:sz w:val="28"/>
                <w:szCs w:val="18"/>
              </w:rPr>
              <w:t>декабря 2025 г</w:t>
            </w:r>
            <w:r>
              <w:rPr>
                <w:sz w:val="28"/>
                <w:szCs w:val="18"/>
              </w:rPr>
              <w:t>.</w:t>
            </w:r>
            <w:r w:rsidR="00BF0311" w:rsidRPr="004B065F">
              <w:rPr>
                <w:sz w:val="28"/>
                <w:szCs w:val="18"/>
              </w:rPr>
              <w:t xml:space="preserve"> №</w:t>
            </w:r>
            <w:r>
              <w:rPr>
                <w:sz w:val="28"/>
                <w:szCs w:val="18"/>
              </w:rPr>
              <w:t xml:space="preserve"> </w:t>
            </w:r>
            <w:r w:rsidR="006F7477">
              <w:rPr>
                <w:sz w:val="28"/>
                <w:szCs w:val="18"/>
              </w:rPr>
              <w:t>284</w:t>
            </w:r>
          </w:p>
        </w:tc>
      </w:tr>
    </w:tbl>
    <w:p w:rsidR="00BB703C" w:rsidRPr="00230999" w:rsidRDefault="00BB703C" w:rsidP="00D767D7">
      <w:pPr>
        <w:jc w:val="both"/>
        <w:rPr>
          <w:color w:val="000000" w:themeColor="text1"/>
          <w:sz w:val="28"/>
          <w:szCs w:val="28"/>
        </w:rPr>
      </w:pPr>
    </w:p>
    <w:p w:rsidR="009412FE" w:rsidRPr="00230999" w:rsidRDefault="009412FE" w:rsidP="009412FE">
      <w:pPr>
        <w:jc w:val="center"/>
        <w:rPr>
          <w:b/>
          <w:sz w:val="28"/>
          <w:szCs w:val="28"/>
        </w:rPr>
      </w:pPr>
      <w:r w:rsidRPr="00230999">
        <w:rPr>
          <w:b/>
          <w:sz w:val="28"/>
          <w:szCs w:val="28"/>
        </w:rPr>
        <w:t>АДМИНИСТРАТИВНЫЙ РЕГЛАМЕНТ</w:t>
      </w:r>
    </w:p>
    <w:p w:rsidR="009412FE" w:rsidRPr="00230999" w:rsidRDefault="009412FE" w:rsidP="009412FE">
      <w:pPr>
        <w:jc w:val="center"/>
        <w:rPr>
          <w:b/>
          <w:sz w:val="28"/>
          <w:szCs w:val="28"/>
        </w:rPr>
      </w:pPr>
      <w:r w:rsidRPr="00230999">
        <w:rPr>
          <w:b/>
          <w:sz w:val="28"/>
          <w:szCs w:val="28"/>
        </w:rPr>
        <w:t>ПРЕДОСТАВЛЕНИЯ МУНИЦИПАЛЬНОЙ УСЛУГИ</w:t>
      </w:r>
    </w:p>
    <w:p w:rsidR="009412FE" w:rsidRPr="00230999" w:rsidRDefault="009412FE" w:rsidP="009412FE">
      <w:pPr>
        <w:jc w:val="center"/>
        <w:rPr>
          <w:b/>
          <w:sz w:val="28"/>
          <w:szCs w:val="28"/>
        </w:rPr>
      </w:pPr>
      <w:r w:rsidRPr="00230999">
        <w:rPr>
          <w:b/>
          <w:sz w:val="28"/>
          <w:szCs w:val="28"/>
        </w:rPr>
        <w:t>«Рассмотрение и утверждение проектов информационных надписей и обозначений, устанавливаемых на объектах культурного наследия (памятника истории и культуры) народов Российской Федерации местного (муниципального) значения, включенных в единый государственный реестр объектов культурного наследия (памятников истории и культуры) народо</w:t>
      </w:r>
      <w:r w:rsidR="00DC2A09">
        <w:rPr>
          <w:b/>
          <w:sz w:val="28"/>
          <w:szCs w:val="28"/>
        </w:rPr>
        <w:t>в Российской Федерации</w:t>
      </w:r>
      <w:r w:rsidRPr="00230999">
        <w:rPr>
          <w:b/>
          <w:sz w:val="28"/>
          <w:szCs w:val="28"/>
        </w:rPr>
        <w:t xml:space="preserve"> на территории </w:t>
      </w:r>
      <w:r w:rsidR="006F3765" w:rsidRPr="006F3765">
        <w:rPr>
          <w:b/>
          <w:sz w:val="28"/>
          <w:szCs w:val="28"/>
        </w:rPr>
        <w:t>Новобурасского муниципального образования Новобурасского муниципального района Саратовской области</w:t>
      </w:r>
      <w:r w:rsidRPr="00230999">
        <w:rPr>
          <w:b/>
          <w:sz w:val="28"/>
          <w:szCs w:val="28"/>
        </w:rPr>
        <w:t>»</w:t>
      </w:r>
    </w:p>
    <w:p w:rsidR="00BB703C" w:rsidRPr="00230999" w:rsidRDefault="00BB703C" w:rsidP="000C3714">
      <w:pPr>
        <w:widowControl w:val="0"/>
        <w:spacing w:before="240"/>
        <w:ind w:firstLine="709"/>
        <w:contextualSpacing/>
        <w:jc w:val="both"/>
        <w:rPr>
          <w:color w:val="000000" w:themeColor="text1"/>
          <w:sz w:val="28"/>
          <w:szCs w:val="28"/>
        </w:rPr>
      </w:pPr>
    </w:p>
    <w:p w:rsidR="00230999" w:rsidRPr="00230999" w:rsidRDefault="00230999" w:rsidP="00230999">
      <w:pPr>
        <w:jc w:val="center"/>
        <w:rPr>
          <w:b/>
          <w:sz w:val="28"/>
          <w:szCs w:val="28"/>
        </w:rPr>
      </w:pPr>
      <w:r w:rsidRPr="00230999">
        <w:rPr>
          <w:b/>
          <w:sz w:val="28"/>
          <w:szCs w:val="28"/>
        </w:rPr>
        <w:t>1. ОБЩИЕ ПОЛОЖЕНИЯ</w:t>
      </w:r>
    </w:p>
    <w:p w:rsidR="00230999" w:rsidRPr="00230999" w:rsidRDefault="00230999" w:rsidP="004B065F">
      <w:pPr>
        <w:ind w:firstLine="708"/>
        <w:jc w:val="both"/>
        <w:rPr>
          <w:b/>
          <w:sz w:val="28"/>
          <w:szCs w:val="28"/>
        </w:rPr>
      </w:pPr>
      <w:r w:rsidRPr="00230999">
        <w:rPr>
          <w:b/>
          <w:sz w:val="28"/>
          <w:szCs w:val="28"/>
        </w:rPr>
        <w:t>1.1. Предмет регулирования регламента</w:t>
      </w:r>
    </w:p>
    <w:p w:rsidR="00230999" w:rsidRPr="00230999" w:rsidRDefault="00230999" w:rsidP="00230999">
      <w:pPr>
        <w:ind w:firstLine="708"/>
        <w:jc w:val="both"/>
        <w:rPr>
          <w:sz w:val="28"/>
          <w:szCs w:val="28"/>
        </w:rPr>
      </w:pPr>
      <w:r w:rsidRPr="00230999">
        <w:rPr>
          <w:sz w:val="28"/>
          <w:szCs w:val="28"/>
        </w:rPr>
        <w:t xml:space="preserve">1.1.1. </w:t>
      </w:r>
      <w:proofErr w:type="gramStart"/>
      <w:r w:rsidRPr="00230999">
        <w:rPr>
          <w:sz w:val="28"/>
          <w:szCs w:val="28"/>
        </w:rPr>
        <w:t xml:space="preserve">Настоящий административный регламент предоставления муниципальной услуги (далее - административный регламент) устанавливает стандарт и порядок предоставления муниципальной услуги «Рассмотрение и утверждение проектов информационных надписей и обозначений, устанавливаемых на объектах культурного наследия (памятника истории и культуры) народов Российской Федерации местного (муниципального) значения, включенных в единый государственный реестр объектов культурного наследия (памятников истории и культуры) народов Российской Федерации» на территории </w:t>
      </w:r>
      <w:r w:rsidR="006F3765" w:rsidRPr="006F3765">
        <w:rPr>
          <w:sz w:val="28"/>
          <w:szCs w:val="28"/>
        </w:rPr>
        <w:t>Новобурасского муниципального образования Новобурасского</w:t>
      </w:r>
      <w:proofErr w:type="gramEnd"/>
      <w:r w:rsidR="006F3765" w:rsidRPr="006F3765">
        <w:rPr>
          <w:sz w:val="28"/>
          <w:szCs w:val="28"/>
        </w:rPr>
        <w:t xml:space="preserve"> муниципального района Саратовской области</w:t>
      </w:r>
      <w:r w:rsidRPr="00230999">
        <w:rPr>
          <w:sz w:val="28"/>
          <w:szCs w:val="28"/>
        </w:rPr>
        <w:t>» (далее – муниципальная услуга).</w:t>
      </w:r>
    </w:p>
    <w:p w:rsidR="009412FE" w:rsidRPr="00230999" w:rsidRDefault="009412FE" w:rsidP="004B065F">
      <w:pPr>
        <w:ind w:firstLine="708"/>
        <w:jc w:val="both"/>
        <w:rPr>
          <w:b/>
          <w:sz w:val="28"/>
          <w:szCs w:val="28"/>
        </w:rPr>
      </w:pPr>
      <w:r w:rsidRPr="00230999">
        <w:rPr>
          <w:b/>
          <w:sz w:val="28"/>
          <w:szCs w:val="28"/>
        </w:rPr>
        <w:t>1.2. Круг заявителей</w:t>
      </w:r>
    </w:p>
    <w:p w:rsidR="009412FE" w:rsidRPr="00230999" w:rsidRDefault="009412FE" w:rsidP="009412FE">
      <w:pPr>
        <w:ind w:firstLine="708"/>
        <w:jc w:val="both"/>
        <w:rPr>
          <w:sz w:val="28"/>
          <w:szCs w:val="28"/>
        </w:rPr>
      </w:pPr>
      <w:r w:rsidRPr="00230999">
        <w:rPr>
          <w:sz w:val="28"/>
          <w:szCs w:val="28"/>
        </w:rPr>
        <w:t>1.2.1. Муниципальная услуга предоставляется физическим и юридическим лицам, их уполномоченным представителям.</w:t>
      </w:r>
    </w:p>
    <w:p w:rsidR="009412FE" w:rsidRPr="00230999" w:rsidRDefault="009412FE" w:rsidP="009412FE">
      <w:pPr>
        <w:pStyle w:val="ConsPlusNormal"/>
        <w:ind w:firstLine="540"/>
        <w:jc w:val="both"/>
        <w:rPr>
          <w:rFonts w:ascii="PT Astra Serif" w:hAnsi="PT Astra Serif"/>
          <w:sz w:val="28"/>
          <w:szCs w:val="28"/>
        </w:rPr>
      </w:pPr>
      <w:r w:rsidRPr="00230999">
        <w:rPr>
          <w:rFonts w:ascii="PT Astra Serif" w:hAnsi="PT Astra Serif"/>
          <w:sz w:val="28"/>
          <w:szCs w:val="28"/>
        </w:rPr>
        <w:t>От имени заявителей могут выступать лица, имеющие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специальными полномочиями выступать от имени заявителей.</w:t>
      </w:r>
    </w:p>
    <w:p w:rsidR="009412FE" w:rsidRPr="00230999" w:rsidRDefault="009412FE" w:rsidP="00230999">
      <w:pPr>
        <w:pStyle w:val="s3"/>
        <w:shd w:val="clear" w:color="auto" w:fill="FFFFFF"/>
        <w:spacing w:before="0" w:beforeAutospacing="0" w:after="0" w:afterAutospacing="0"/>
        <w:ind w:firstLine="540"/>
        <w:jc w:val="center"/>
        <w:rPr>
          <w:rFonts w:ascii="PT Astra Serif" w:hAnsi="PT Astra Serif"/>
          <w:b/>
          <w:sz w:val="28"/>
          <w:szCs w:val="28"/>
        </w:rPr>
      </w:pPr>
      <w:r w:rsidRPr="00230999">
        <w:rPr>
          <w:rFonts w:ascii="PT Astra Serif" w:hAnsi="PT Astra Serif"/>
          <w:b/>
          <w:sz w:val="28"/>
          <w:szCs w:val="28"/>
        </w:rPr>
        <w:t>2. СТАНДАРТ ПРЕДОСТАВЛЕНИЯ МУНИЦИПАЛЬНОЙ УСЛУГИ</w:t>
      </w:r>
    </w:p>
    <w:p w:rsidR="009412FE" w:rsidRPr="00230999" w:rsidRDefault="009412FE" w:rsidP="004B065F">
      <w:pPr>
        <w:pStyle w:val="s3"/>
        <w:shd w:val="clear" w:color="auto" w:fill="FFFFFF"/>
        <w:spacing w:before="0" w:beforeAutospacing="0" w:after="0" w:afterAutospacing="0"/>
        <w:ind w:firstLine="540"/>
        <w:jc w:val="both"/>
        <w:rPr>
          <w:rFonts w:ascii="PT Astra Serif" w:hAnsi="PT Astra Serif"/>
          <w:b/>
          <w:sz w:val="28"/>
          <w:szCs w:val="28"/>
        </w:rPr>
      </w:pPr>
      <w:r w:rsidRPr="00230999">
        <w:rPr>
          <w:rFonts w:ascii="PT Astra Serif" w:hAnsi="PT Astra Serif"/>
          <w:b/>
          <w:sz w:val="28"/>
          <w:szCs w:val="28"/>
        </w:rPr>
        <w:t>2.1. Наименование муниципальной услуги</w:t>
      </w:r>
    </w:p>
    <w:p w:rsidR="009412FE" w:rsidRPr="00230999" w:rsidRDefault="009412FE" w:rsidP="004B065F">
      <w:pPr>
        <w:pStyle w:val="s1"/>
        <w:shd w:val="clear" w:color="auto" w:fill="FFFFFF"/>
        <w:spacing w:before="0" w:beforeAutospacing="0" w:after="0" w:afterAutospacing="0"/>
        <w:ind w:firstLine="709"/>
        <w:jc w:val="both"/>
        <w:rPr>
          <w:rFonts w:ascii="PT Astra Serif" w:hAnsi="PT Astra Serif"/>
          <w:sz w:val="28"/>
          <w:szCs w:val="28"/>
        </w:rPr>
      </w:pPr>
      <w:r w:rsidRPr="00230999">
        <w:rPr>
          <w:rFonts w:ascii="PT Astra Serif" w:hAnsi="PT Astra Serif"/>
          <w:sz w:val="28"/>
          <w:szCs w:val="28"/>
        </w:rPr>
        <w:t xml:space="preserve">2.1.1. </w:t>
      </w:r>
      <w:proofErr w:type="gramStart"/>
      <w:r w:rsidRPr="00230999">
        <w:rPr>
          <w:rFonts w:ascii="PT Astra Serif" w:hAnsi="PT Astra Serif"/>
          <w:sz w:val="28"/>
          <w:szCs w:val="28"/>
        </w:rPr>
        <w:t>Наименование муниципальной услу</w:t>
      </w:r>
      <w:r w:rsidR="00230999">
        <w:rPr>
          <w:rFonts w:ascii="PT Astra Serif" w:hAnsi="PT Astra Serif"/>
          <w:sz w:val="28"/>
          <w:szCs w:val="28"/>
        </w:rPr>
        <w:t xml:space="preserve">ги </w:t>
      </w:r>
      <w:r w:rsidR="00230999" w:rsidRPr="00230999">
        <w:rPr>
          <w:rFonts w:ascii="PT Astra Serif" w:hAnsi="PT Astra Serif"/>
          <w:sz w:val="28"/>
          <w:szCs w:val="28"/>
        </w:rPr>
        <w:t xml:space="preserve">«Рассмотрение и утверждение проектов информационных надписей и обозначений, устанавливаемых на объектах культурного наследия (памятника истории и культуры) народов Российской Федерации местного (муниципального) значения, включенных в единый государственный реестр объектов культурного наследия (памятников истории и культуры) народов Российской Федерации» на территории </w:t>
      </w:r>
      <w:r w:rsidR="006F3765" w:rsidRPr="006F3765">
        <w:rPr>
          <w:rFonts w:ascii="PT Astra Serif" w:hAnsi="PT Astra Serif"/>
          <w:sz w:val="28"/>
          <w:szCs w:val="28"/>
        </w:rPr>
        <w:t>Новобурасского муниципального образования Новобурасского муниципального района Саратовской области</w:t>
      </w:r>
      <w:r w:rsidR="00230999" w:rsidRPr="00230999">
        <w:rPr>
          <w:rFonts w:ascii="PT Astra Serif" w:hAnsi="PT Astra Serif"/>
          <w:sz w:val="28"/>
          <w:szCs w:val="28"/>
        </w:rPr>
        <w:t>»</w:t>
      </w:r>
      <w:r w:rsidRPr="00230999">
        <w:rPr>
          <w:rFonts w:ascii="PT Astra Serif" w:hAnsi="PT Astra Serif"/>
          <w:sz w:val="28"/>
          <w:szCs w:val="28"/>
        </w:rPr>
        <w:t>.</w:t>
      </w:r>
      <w:proofErr w:type="gramEnd"/>
    </w:p>
    <w:p w:rsidR="009412FE" w:rsidRPr="00230999" w:rsidRDefault="009412FE" w:rsidP="004B065F">
      <w:pPr>
        <w:pStyle w:val="s3"/>
        <w:shd w:val="clear" w:color="auto" w:fill="FFFFFF"/>
        <w:spacing w:before="0" w:beforeAutospacing="0" w:after="0" w:afterAutospacing="0"/>
        <w:jc w:val="center"/>
        <w:rPr>
          <w:rFonts w:ascii="PT Astra Serif" w:hAnsi="PT Astra Serif"/>
          <w:b/>
          <w:sz w:val="28"/>
          <w:szCs w:val="28"/>
        </w:rPr>
      </w:pPr>
      <w:r w:rsidRPr="00230999">
        <w:rPr>
          <w:rFonts w:ascii="PT Astra Serif" w:hAnsi="PT Astra Serif"/>
          <w:b/>
          <w:sz w:val="28"/>
          <w:szCs w:val="28"/>
        </w:rPr>
        <w:t>2.2. Наименование органа, предоставляющего государственную услугу</w:t>
      </w:r>
    </w:p>
    <w:p w:rsidR="009412FE" w:rsidRPr="00230999" w:rsidRDefault="009412FE" w:rsidP="009412FE">
      <w:pPr>
        <w:pStyle w:val="s1"/>
        <w:shd w:val="clear" w:color="auto" w:fill="FFFFFF"/>
        <w:spacing w:before="0" w:beforeAutospacing="0" w:after="0" w:afterAutospacing="0"/>
        <w:ind w:firstLine="708"/>
        <w:jc w:val="both"/>
        <w:rPr>
          <w:rFonts w:ascii="PT Astra Serif" w:hAnsi="PT Astra Serif"/>
          <w:sz w:val="28"/>
          <w:szCs w:val="28"/>
        </w:rPr>
      </w:pPr>
      <w:r w:rsidRPr="00230999">
        <w:rPr>
          <w:rFonts w:ascii="PT Astra Serif" w:hAnsi="PT Astra Serif"/>
          <w:sz w:val="28"/>
          <w:szCs w:val="28"/>
        </w:rPr>
        <w:lastRenderedPageBreak/>
        <w:t xml:space="preserve">2.2.1. Муниципальная услуга </w:t>
      </w:r>
      <w:r w:rsidR="006F3765">
        <w:rPr>
          <w:rFonts w:ascii="PT Astra Serif" w:hAnsi="PT Astra Serif"/>
          <w:sz w:val="28"/>
          <w:szCs w:val="28"/>
        </w:rPr>
        <w:t>предоставляется Администрацией Новобурасского</w:t>
      </w:r>
      <w:r w:rsidRPr="00230999">
        <w:rPr>
          <w:rFonts w:ascii="PT Astra Serif" w:hAnsi="PT Astra Serif"/>
          <w:sz w:val="28"/>
          <w:szCs w:val="28"/>
        </w:rPr>
        <w:t xml:space="preserve"> муниципального района Саратовской области (далее – Администрация).</w:t>
      </w:r>
    </w:p>
    <w:p w:rsidR="00B90DE1" w:rsidRDefault="009412FE" w:rsidP="00B90DE1">
      <w:pPr>
        <w:pStyle w:val="s1"/>
        <w:shd w:val="clear" w:color="auto" w:fill="FFFFFF"/>
        <w:spacing w:before="0" w:beforeAutospacing="0" w:after="0" w:afterAutospacing="0"/>
        <w:ind w:firstLine="708"/>
        <w:jc w:val="both"/>
        <w:rPr>
          <w:sz w:val="28"/>
          <w:szCs w:val="28"/>
        </w:rPr>
      </w:pPr>
      <w:r w:rsidRPr="00230999">
        <w:rPr>
          <w:rFonts w:ascii="PT Astra Serif" w:hAnsi="PT Astra Serif"/>
          <w:sz w:val="28"/>
          <w:szCs w:val="28"/>
        </w:rPr>
        <w:t xml:space="preserve">Структурным подразделением администрации, ответственным за предоставление муниципальной услуги является отдел </w:t>
      </w:r>
      <w:r w:rsidR="00B90DE1">
        <w:rPr>
          <w:sz w:val="28"/>
          <w:szCs w:val="28"/>
        </w:rPr>
        <w:t>у</w:t>
      </w:r>
      <w:r w:rsidR="00B90DE1" w:rsidRPr="00947355">
        <w:rPr>
          <w:sz w:val="28"/>
          <w:szCs w:val="28"/>
        </w:rPr>
        <w:t>правление по вопросам землепользования, муниципальной собственности и градостроительства</w:t>
      </w:r>
      <w:r w:rsidR="00B90DE1" w:rsidRPr="006A55C8">
        <w:rPr>
          <w:sz w:val="28"/>
          <w:szCs w:val="28"/>
        </w:rPr>
        <w:t xml:space="preserve"> </w:t>
      </w:r>
    </w:p>
    <w:p w:rsidR="006A55C8" w:rsidRPr="006A55C8" w:rsidRDefault="006A55C8" w:rsidP="00B90DE1">
      <w:pPr>
        <w:pStyle w:val="s1"/>
        <w:shd w:val="clear" w:color="auto" w:fill="FFFFFF"/>
        <w:spacing w:before="0" w:beforeAutospacing="0" w:after="0" w:afterAutospacing="0"/>
        <w:ind w:firstLine="708"/>
        <w:jc w:val="both"/>
        <w:rPr>
          <w:sz w:val="28"/>
          <w:szCs w:val="28"/>
        </w:rPr>
      </w:pPr>
      <w:r w:rsidRPr="006A55C8">
        <w:rPr>
          <w:sz w:val="28"/>
          <w:szCs w:val="28"/>
        </w:rPr>
        <w:t>2.2.2. Заявитель имеет право обратиться в многофункциональный центр</w:t>
      </w:r>
    </w:p>
    <w:p w:rsidR="006A55C8" w:rsidRPr="006A55C8" w:rsidRDefault="006A55C8" w:rsidP="006A55C8">
      <w:pPr>
        <w:pStyle w:val="affc"/>
        <w:rPr>
          <w:sz w:val="28"/>
          <w:szCs w:val="28"/>
        </w:rPr>
      </w:pPr>
      <w:r w:rsidRPr="006A55C8">
        <w:rPr>
          <w:sz w:val="28"/>
          <w:szCs w:val="28"/>
        </w:rPr>
        <w:t>предоставления государственных и муниципальных услуг</w:t>
      </w:r>
      <w:r>
        <w:rPr>
          <w:sz w:val="28"/>
          <w:szCs w:val="28"/>
        </w:rPr>
        <w:t>.</w:t>
      </w:r>
    </w:p>
    <w:p w:rsidR="00BB703C" w:rsidRDefault="00230999" w:rsidP="004B065F">
      <w:pPr>
        <w:pStyle w:val="s3"/>
        <w:shd w:val="clear" w:color="auto" w:fill="FFFFFF"/>
        <w:spacing w:before="0" w:beforeAutospacing="0" w:after="0" w:afterAutospacing="0"/>
        <w:ind w:firstLine="708"/>
        <w:jc w:val="both"/>
        <w:rPr>
          <w:bCs/>
          <w:color w:val="000000" w:themeColor="text1"/>
          <w:szCs w:val="28"/>
        </w:rPr>
      </w:pPr>
      <w:r w:rsidRPr="00230999">
        <w:rPr>
          <w:rFonts w:ascii="PT Astra Serif" w:hAnsi="PT Astra Serif"/>
          <w:b/>
          <w:sz w:val="28"/>
          <w:szCs w:val="28"/>
        </w:rPr>
        <w:t>2.3. Результат предоставления муниципальной услуги</w:t>
      </w:r>
      <w:r w:rsidR="00BB703C" w:rsidRPr="00230999">
        <w:rPr>
          <w:bCs/>
          <w:color w:val="000000" w:themeColor="text1"/>
          <w:szCs w:val="28"/>
        </w:rPr>
        <w:t>.</w:t>
      </w:r>
    </w:p>
    <w:p w:rsidR="003B7524" w:rsidRPr="00230999" w:rsidRDefault="009915FE" w:rsidP="00230999">
      <w:pPr>
        <w:pStyle w:val="affc"/>
        <w:ind w:firstLine="708"/>
        <w:jc w:val="both"/>
        <w:rPr>
          <w:sz w:val="28"/>
          <w:szCs w:val="28"/>
        </w:rPr>
      </w:pPr>
      <w:r w:rsidRPr="00230999">
        <w:rPr>
          <w:sz w:val="28"/>
          <w:szCs w:val="28"/>
        </w:rPr>
        <w:t>2.3.</w:t>
      </w:r>
      <w:r w:rsidR="00230999" w:rsidRPr="00230999">
        <w:rPr>
          <w:sz w:val="28"/>
          <w:szCs w:val="28"/>
        </w:rPr>
        <w:t xml:space="preserve">1. </w:t>
      </w:r>
      <w:r w:rsidR="003B7524" w:rsidRPr="00230999">
        <w:rPr>
          <w:sz w:val="28"/>
          <w:szCs w:val="28"/>
        </w:rPr>
        <w:t>Результатом предоставления муниципальной услуги является:</w:t>
      </w:r>
    </w:p>
    <w:p w:rsidR="00F57E83" w:rsidRPr="00230999" w:rsidRDefault="00F57E83" w:rsidP="00230999">
      <w:pPr>
        <w:pStyle w:val="affc"/>
        <w:jc w:val="both"/>
        <w:rPr>
          <w:sz w:val="28"/>
          <w:szCs w:val="28"/>
        </w:rPr>
      </w:pPr>
      <w:r w:rsidRPr="00230999">
        <w:rPr>
          <w:sz w:val="28"/>
          <w:szCs w:val="28"/>
        </w:rPr>
        <w:t xml:space="preserve">письмо о согласовании проекта информационной надписи и обозначения, устанавливаемого на объекте культурного наследия местного (муниципального) значения, </w:t>
      </w:r>
      <w:r w:rsidR="00230999">
        <w:rPr>
          <w:sz w:val="28"/>
          <w:szCs w:val="28"/>
        </w:rPr>
        <w:t>с утвержденным проектом;</w:t>
      </w:r>
    </w:p>
    <w:p w:rsidR="00F57E83" w:rsidRDefault="00F57E83" w:rsidP="00230999">
      <w:pPr>
        <w:pStyle w:val="affc"/>
        <w:ind w:firstLine="708"/>
        <w:jc w:val="both"/>
        <w:rPr>
          <w:sz w:val="28"/>
          <w:szCs w:val="28"/>
        </w:rPr>
      </w:pPr>
      <w:r w:rsidRPr="00230999">
        <w:rPr>
          <w:sz w:val="28"/>
          <w:szCs w:val="28"/>
        </w:rPr>
        <w:t>письмо об отказе в согласовании проекта информационной надписи и обозначения, устанавливаемого на объекте культурного наследия местного (муниципального) значения.</w:t>
      </w:r>
    </w:p>
    <w:p w:rsidR="00230999" w:rsidRPr="00230999" w:rsidRDefault="00230999" w:rsidP="00230999">
      <w:pPr>
        <w:pStyle w:val="affc"/>
        <w:ind w:firstLine="708"/>
        <w:jc w:val="both"/>
        <w:rPr>
          <w:sz w:val="28"/>
          <w:szCs w:val="28"/>
        </w:rPr>
      </w:pPr>
      <w:r w:rsidRPr="00230999">
        <w:rPr>
          <w:sz w:val="28"/>
          <w:szCs w:val="28"/>
        </w:rPr>
        <w:t xml:space="preserve">Способы получения результата предоставления муниципальной услуги (по выбору заявителя): </w:t>
      </w:r>
    </w:p>
    <w:p w:rsidR="00230999" w:rsidRPr="00230999" w:rsidRDefault="00230999" w:rsidP="00230999">
      <w:pPr>
        <w:pStyle w:val="affc"/>
        <w:ind w:firstLine="708"/>
        <w:jc w:val="both"/>
        <w:rPr>
          <w:sz w:val="28"/>
          <w:szCs w:val="28"/>
        </w:rPr>
      </w:pPr>
      <w:r w:rsidRPr="00230999">
        <w:rPr>
          <w:sz w:val="28"/>
          <w:szCs w:val="28"/>
        </w:rPr>
        <w:t xml:space="preserve">непосредственно в Администрации; </w:t>
      </w:r>
    </w:p>
    <w:p w:rsidR="00230999" w:rsidRPr="00230999" w:rsidRDefault="00230999" w:rsidP="00230999">
      <w:pPr>
        <w:pStyle w:val="affc"/>
        <w:ind w:firstLine="708"/>
        <w:jc w:val="both"/>
        <w:rPr>
          <w:sz w:val="28"/>
          <w:szCs w:val="28"/>
        </w:rPr>
      </w:pPr>
      <w:r w:rsidRPr="00230999">
        <w:rPr>
          <w:sz w:val="28"/>
          <w:szCs w:val="28"/>
        </w:rPr>
        <w:t xml:space="preserve">посредством почтовой связи; </w:t>
      </w:r>
    </w:p>
    <w:p w:rsidR="00230999" w:rsidRDefault="00230999" w:rsidP="00230999">
      <w:pPr>
        <w:pStyle w:val="affc"/>
        <w:ind w:firstLine="708"/>
        <w:jc w:val="both"/>
        <w:rPr>
          <w:sz w:val="28"/>
          <w:szCs w:val="28"/>
        </w:rPr>
      </w:pPr>
      <w:r w:rsidRPr="00230999">
        <w:rPr>
          <w:sz w:val="28"/>
          <w:szCs w:val="28"/>
        </w:rPr>
        <w:t>по электронной почт</w:t>
      </w:r>
      <w:r w:rsidR="006A55C8">
        <w:rPr>
          <w:sz w:val="28"/>
          <w:szCs w:val="28"/>
        </w:rPr>
        <w:t>е;</w:t>
      </w:r>
    </w:p>
    <w:p w:rsidR="006A55C8" w:rsidRPr="00230999" w:rsidRDefault="006A55C8" w:rsidP="00230999">
      <w:pPr>
        <w:pStyle w:val="affc"/>
        <w:ind w:firstLine="708"/>
        <w:jc w:val="both"/>
        <w:rPr>
          <w:sz w:val="28"/>
          <w:szCs w:val="28"/>
        </w:rPr>
      </w:pPr>
      <w:r>
        <w:rPr>
          <w:sz w:val="28"/>
          <w:szCs w:val="28"/>
        </w:rPr>
        <w:t>МФЦ.</w:t>
      </w:r>
    </w:p>
    <w:p w:rsidR="00230999" w:rsidRDefault="00230999" w:rsidP="00230999">
      <w:pPr>
        <w:pStyle w:val="affc"/>
        <w:ind w:firstLine="708"/>
        <w:jc w:val="both"/>
        <w:rPr>
          <w:sz w:val="28"/>
          <w:szCs w:val="28"/>
        </w:rPr>
      </w:pPr>
      <w:r w:rsidRPr="00230999">
        <w:rPr>
          <w:sz w:val="28"/>
          <w:szCs w:val="28"/>
        </w:rPr>
        <w:t>Результат выдается (направляется) в письменной форме.</w:t>
      </w:r>
    </w:p>
    <w:p w:rsidR="00230999" w:rsidRPr="00230999" w:rsidRDefault="00230999" w:rsidP="00230999">
      <w:pPr>
        <w:pStyle w:val="affc"/>
        <w:ind w:firstLine="708"/>
        <w:jc w:val="both"/>
        <w:rPr>
          <w:sz w:val="28"/>
          <w:szCs w:val="28"/>
        </w:rPr>
      </w:pPr>
      <w:r w:rsidRPr="00230999">
        <w:rPr>
          <w:sz w:val="28"/>
          <w:szCs w:val="28"/>
        </w:rPr>
        <w:t>2.3.2. Документы, являющиеся результатом предоставления муниципальной услуги, подписываются лицом, ответственным за качество предоставления муниципальных услуг в Администрации – глава или лицом, его замещающим.</w:t>
      </w:r>
    </w:p>
    <w:p w:rsidR="00230999" w:rsidRPr="00230999" w:rsidRDefault="00230999" w:rsidP="00230999">
      <w:pPr>
        <w:pStyle w:val="affc"/>
        <w:ind w:firstLine="708"/>
        <w:jc w:val="both"/>
        <w:rPr>
          <w:sz w:val="28"/>
          <w:szCs w:val="28"/>
        </w:rPr>
      </w:pPr>
      <w:r w:rsidRPr="00230999">
        <w:rPr>
          <w:sz w:val="28"/>
          <w:szCs w:val="28"/>
        </w:rPr>
        <w:t xml:space="preserve">2.3.3. </w:t>
      </w:r>
      <w:proofErr w:type="gramStart"/>
      <w:r w:rsidRPr="00230999">
        <w:rPr>
          <w:sz w:val="28"/>
          <w:szCs w:val="28"/>
        </w:rPr>
        <w:t>Документы, являющиеся результатом предоставления муниципальной услуги, выдаются должностным лицом, ответственным за предоставление муниципальной услуги, лично заявителю (уполномоченному представителю заявителя) под роспись по предъявлении документа, удостоверяющего его личность (паспорта гражданина Российской Федерации или иного документа, удостоверяющего личность в соответствии с законодательством), оформленной в установленном законом порядке доверенности, иных документов, подтверждающих право действовать от имени заявителя без доверенности.</w:t>
      </w:r>
      <w:proofErr w:type="gramEnd"/>
    </w:p>
    <w:p w:rsidR="00230999" w:rsidRPr="00230999" w:rsidRDefault="00230999" w:rsidP="00230999">
      <w:pPr>
        <w:pStyle w:val="affc"/>
        <w:ind w:firstLine="708"/>
        <w:jc w:val="both"/>
        <w:rPr>
          <w:sz w:val="28"/>
          <w:szCs w:val="28"/>
        </w:rPr>
      </w:pPr>
      <w:r w:rsidRPr="00230999">
        <w:rPr>
          <w:sz w:val="28"/>
          <w:szCs w:val="28"/>
        </w:rPr>
        <w:t>В случае неявки заявителя для получения результата предоставления муниципальной услуги Администрация хранит документы, являющиеся результатом предоставления муниципальной услуги, подлежащие выдаче заявителю, в соответствии с порядком организации хранения документов в Администрации.</w:t>
      </w:r>
    </w:p>
    <w:p w:rsidR="00230999" w:rsidRPr="00230999" w:rsidRDefault="00230999" w:rsidP="004B065F">
      <w:pPr>
        <w:pStyle w:val="affc"/>
        <w:ind w:firstLine="708"/>
        <w:jc w:val="both"/>
        <w:rPr>
          <w:b/>
          <w:sz w:val="28"/>
          <w:szCs w:val="28"/>
        </w:rPr>
      </w:pPr>
      <w:r w:rsidRPr="00230999">
        <w:rPr>
          <w:b/>
          <w:sz w:val="28"/>
          <w:szCs w:val="28"/>
        </w:rPr>
        <w:t>2.4. Срок предоставления муниципальной услуги</w:t>
      </w:r>
    </w:p>
    <w:p w:rsidR="00230999" w:rsidRPr="00230999" w:rsidRDefault="00230999" w:rsidP="00230999">
      <w:pPr>
        <w:pStyle w:val="affc"/>
        <w:ind w:firstLine="708"/>
        <w:jc w:val="both"/>
        <w:rPr>
          <w:sz w:val="28"/>
          <w:szCs w:val="28"/>
        </w:rPr>
      </w:pPr>
      <w:r w:rsidRPr="00230999">
        <w:rPr>
          <w:sz w:val="28"/>
          <w:szCs w:val="28"/>
        </w:rPr>
        <w:t xml:space="preserve">2.4.1. Максимальный срок предоставления муниципальной услуги, исчисляемый со дня регистрации Администрацией заявления и документов, необходимых для её предоставления, поступивших при личном обращении в Администрацию, посредством почтовой связи, по электронной почте, составляет </w:t>
      </w:r>
      <w:r>
        <w:rPr>
          <w:sz w:val="28"/>
          <w:szCs w:val="28"/>
        </w:rPr>
        <w:t>15</w:t>
      </w:r>
      <w:r w:rsidRPr="00230999">
        <w:rPr>
          <w:sz w:val="28"/>
          <w:szCs w:val="28"/>
        </w:rPr>
        <w:t xml:space="preserve"> (</w:t>
      </w:r>
      <w:r>
        <w:rPr>
          <w:sz w:val="28"/>
          <w:szCs w:val="28"/>
        </w:rPr>
        <w:t>Пятнадцать</w:t>
      </w:r>
      <w:r w:rsidRPr="00230999">
        <w:rPr>
          <w:sz w:val="28"/>
          <w:szCs w:val="28"/>
        </w:rPr>
        <w:t xml:space="preserve">) рабочих дней. </w:t>
      </w:r>
    </w:p>
    <w:p w:rsidR="00230999" w:rsidRDefault="00230999" w:rsidP="00230999">
      <w:pPr>
        <w:pStyle w:val="affc"/>
        <w:ind w:firstLine="708"/>
        <w:jc w:val="both"/>
        <w:rPr>
          <w:sz w:val="28"/>
          <w:szCs w:val="28"/>
        </w:rPr>
      </w:pPr>
      <w:r w:rsidRPr="00230999">
        <w:rPr>
          <w:sz w:val="28"/>
          <w:szCs w:val="28"/>
        </w:rPr>
        <w:t xml:space="preserve">2.4.2. Срок исправления допущенных опечаток или ошибок в выданных в результате предоставления муниципальной услуги документах составляет не более </w:t>
      </w:r>
      <w:r w:rsidRPr="00230999">
        <w:rPr>
          <w:sz w:val="28"/>
          <w:szCs w:val="28"/>
        </w:rPr>
        <w:lastRenderedPageBreak/>
        <w:t>пяти рабочих дней со дня поступления от заявителя информации о таких опечатках (ошибках).</w:t>
      </w:r>
    </w:p>
    <w:p w:rsidR="00361B52" w:rsidRPr="00361B52" w:rsidRDefault="00361B52" w:rsidP="004B065F">
      <w:pPr>
        <w:pStyle w:val="affc"/>
        <w:ind w:firstLine="708"/>
        <w:jc w:val="both"/>
        <w:rPr>
          <w:b/>
          <w:sz w:val="28"/>
          <w:szCs w:val="28"/>
        </w:rPr>
      </w:pPr>
      <w:r w:rsidRPr="00361B52">
        <w:rPr>
          <w:b/>
          <w:sz w:val="28"/>
          <w:szCs w:val="28"/>
        </w:rPr>
        <w:t>2.5. Размер платы, взимаемой с заявителя при предоставлении муниципальной услуги, и способы ее взимания</w:t>
      </w:r>
    </w:p>
    <w:p w:rsidR="00361B52" w:rsidRPr="00361B52" w:rsidRDefault="00361B52" w:rsidP="00361B52">
      <w:pPr>
        <w:pStyle w:val="affc"/>
        <w:ind w:firstLine="708"/>
        <w:jc w:val="both"/>
        <w:rPr>
          <w:sz w:val="28"/>
          <w:szCs w:val="28"/>
        </w:rPr>
      </w:pPr>
      <w:r w:rsidRPr="00361B52">
        <w:rPr>
          <w:sz w:val="28"/>
          <w:szCs w:val="28"/>
        </w:rPr>
        <w:t>2.5.1. Взимание муниципальной пошлины или иной платы за предоставление муниципальной услуги законодательством Российской Федерации не предусмотрено.</w:t>
      </w:r>
    </w:p>
    <w:p w:rsidR="00361B52" w:rsidRPr="00361B52" w:rsidRDefault="00361B52" w:rsidP="004B065F">
      <w:pPr>
        <w:pStyle w:val="affc"/>
        <w:ind w:firstLine="708"/>
        <w:jc w:val="both"/>
        <w:rPr>
          <w:b/>
          <w:sz w:val="28"/>
          <w:szCs w:val="28"/>
        </w:rPr>
      </w:pPr>
      <w:r w:rsidRPr="00361B52">
        <w:rPr>
          <w:b/>
          <w:sz w:val="28"/>
          <w:szCs w:val="28"/>
        </w:rPr>
        <w:t xml:space="preserve">2.6. Максимальный срок ожидания в очереди при подаче </w:t>
      </w:r>
      <w:proofErr w:type="spellStart"/>
      <w:r w:rsidRPr="00361B52">
        <w:rPr>
          <w:b/>
          <w:sz w:val="28"/>
          <w:szCs w:val="28"/>
        </w:rPr>
        <w:t>заявителемзаявления</w:t>
      </w:r>
      <w:proofErr w:type="spellEnd"/>
      <w:r w:rsidRPr="00361B52">
        <w:rPr>
          <w:b/>
          <w:sz w:val="28"/>
          <w:szCs w:val="28"/>
        </w:rPr>
        <w:t xml:space="preserve"> о предоставлении муниципальной услуги</w:t>
      </w:r>
      <w:r w:rsidR="004B065F">
        <w:rPr>
          <w:b/>
          <w:sz w:val="28"/>
          <w:szCs w:val="28"/>
        </w:rPr>
        <w:t xml:space="preserve"> </w:t>
      </w:r>
      <w:r w:rsidRPr="00361B52">
        <w:rPr>
          <w:b/>
          <w:sz w:val="28"/>
          <w:szCs w:val="28"/>
        </w:rPr>
        <w:t>и при получении результата предоставления муниципальной услуги</w:t>
      </w:r>
    </w:p>
    <w:p w:rsidR="00361B52" w:rsidRPr="00361B52" w:rsidRDefault="00361B52" w:rsidP="00361B52">
      <w:pPr>
        <w:pStyle w:val="affc"/>
        <w:ind w:firstLine="708"/>
        <w:jc w:val="both"/>
        <w:rPr>
          <w:sz w:val="28"/>
          <w:szCs w:val="28"/>
        </w:rPr>
      </w:pPr>
      <w:r w:rsidRPr="00361B52">
        <w:rPr>
          <w:sz w:val="28"/>
          <w:szCs w:val="28"/>
        </w:rPr>
        <w:t>2.6.1. Максимальный срок ожидания в очереди при подаче заявления о предоставлении муниципальной услуги непосредственно в Администрацию составляет 15 минут.</w:t>
      </w:r>
    </w:p>
    <w:p w:rsidR="00361B52" w:rsidRDefault="00361B52" w:rsidP="00361B52">
      <w:pPr>
        <w:pStyle w:val="affc"/>
        <w:ind w:firstLine="708"/>
        <w:jc w:val="both"/>
        <w:rPr>
          <w:sz w:val="28"/>
          <w:szCs w:val="28"/>
        </w:rPr>
      </w:pPr>
      <w:r w:rsidRPr="00361B52">
        <w:rPr>
          <w:sz w:val="28"/>
          <w:szCs w:val="28"/>
        </w:rPr>
        <w:t>2.6.2. Максимальный срок ожидания в очереди при получении результата предоставления муниципальной услуги непосредственно в Администрации составляет 15 минут.</w:t>
      </w:r>
    </w:p>
    <w:p w:rsidR="006A55C8" w:rsidRPr="00361B52" w:rsidRDefault="006A55C8" w:rsidP="00361B52">
      <w:pPr>
        <w:pStyle w:val="affc"/>
        <w:ind w:firstLine="708"/>
        <w:jc w:val="both"/>
        <w:rPr>
          <w:sz w:val="28"/>
          <w:szCs w:val="28"/>
        </w:rPr>
      </w:pPr>
      <w:r w:rsidRPr="006A55C8">
        <w:rPr>
          <w:sz w:val="28"/>
          <w:szCs w:val="28"/>
        </w:rPr>
        <w:t>2.6.</w:t>
      </w:r>
      <w:r>
        <w:rPr>
          <w:sz w:val="28"/>
          <w:szCs w:val="28"/>
        </w:rPr>
        <w:t>3</w:t>
      </w:r>
      <w:r w:rsidRPr="006A55C8">
        <w:rPr>
          <w:sz w:val="28"/>
          <w:szCs w:val="28"/>
        </w:rPr>
        <w:t xml:space="preserve">. Максимальный срок ожидания в очереди при получении результата предоставления муниципальной услуги непосредственно в </w:t>
      </w:r>
      <w:r>
        <w:rPr>
          <w:sz w:val="28"/>
          <w:szCs w:val="28"/>
        </w:rPr>
        <w:t>МФЦ</w:t>
      </w:r>
      <w:r w:rsidRPr="006A55C8">
        <w:rPr>
          <w:sz w:val="28"/>
          <w:szCs w:val="28"/>
        </w:rPr>
        <w:t xml:space="preserve"> составляет 15 минут.</w:t>
      </w:r>
    </w:p>
    <w:p w:rsidR="00361B52" w:rsidRPr="00361B52" w:rsidRDefault="00361B52" w:rsidP="004B065F">
      <w:pPr>
        <w:pStyle w:val="affc"/>
        <w:ind w:firstLine="708"/>
        <w:jc w:val="both"/>
        <w:rPr>
          <w:b/>
          <w:sz w:val="28"/>
          <w:szCs w:val="28"/>
        </w:rPr>
      </w:pPr>
      <w:r w:rsidRPr="00361B52">
        <w:rPr>
          <w:b/>
          <w:sz w:val="28"/>
          <w:szCs w:val="28"/>
        </w:rPr>
        <w:t>2.7. Срок регистрации заявления о предоставлении</w:t>
      </w:r>
      <w:r w:rsidR="004B065F">
        <w:rPr>
          <w:b/>
          <w:sz w:val="28"/>
          <w:szCs w:val="28"/>
        </w:rPr>
        <w:t xml:space="preserve"> </w:t>
      </w:r>
      <w:r w:rsidRPr="00361B52">
        <w:rPr>
          <w:b/>
          <w:sz w:val="28"/>
          <w:szCs w:val="28"/>
        </w:rPr>
        <w:t>муниципальной услуги</w:t>
      </w:r>
    </w:p>
    <w:p w:rsidR="00361B52" w:rsidRPr="00361B52" w:rsidRDefault="00361B52" w:rsidP="00361B52">
      <w:pPr>
        <w:pStyle w:val="affc"/>
        <w:ind w:firstLine="708"/>
        <w:jc w:val="both"/>
        <w:rPr>
          <w:sz w:val="28"/>
          <w:szCs w:val="28"/>
        </w:rPr>
      </w:pPr>
      <w:r w:rsidRPr="00361B52">
        <w:rPr>
          <w:sz w:val="28"/>
          <w:szCs w:val="28"/>
        </w:rPr>
        <w:t>2.7.1. Срок регистрации заявления о предоставлении муниципальной услуги и приложенных документов, необходимых для её предоставления, поступивших при личном обращении в Администрацию, посредством почтовой связи, по электронной почте составляет 3 (Три) рабочих дня со дня поступления заявления и документов в Администрацию.</w:t>
      </w:r>
    </w:p>
    <w:p w:rsidR="00361B52" w:rsidRPr="00361B52" w:rsidRDefault="00361B52" w:rsidP="004B065F">
      <w:pPr>
        <w:pStyle w:val="affc"/>
        <w:ind w:firstLine="708"/>
        <w:jc w:val="both"/>
        <w:rPr>
          <w:b/>
          <w:sz w:val="28"/>
          <w:szCs w:val="28"/>
        </w:rPr>
      </w:pPr>
      <w:r w:rsidRPr="00361B52">
        <w:rPr>
          <w:b/>
          <w:sz w:val="28"/>
          <w:szCs w:val="28"/>
        </w:rPr>
        <w:t>2.8. Требования к помещениям, в которых предоставляется муниципальная услуга</w:t>
      </w:r>
    </w:p>
    <w:p w:rsidR="00361B52" w:rsidRPr="00361B52" w:rsidRDefault="00361B52" w:rsidP="00361B52">
      <w:pPr>
        <w:pStyle w:val="affc"/>
        <w:ind w:firstLine="708"/>
        <w:jc w:val="both"/>
        <w:rPr>
          <w:sz w:val="28"/>
          <w:szCs w:val="28"/>
        </w:rPr>
      </w:pPr>
      <w:r w:rsidRPr="00361B52">
        <w:rPr>
          <w:sz w:val="28"/>
          <w:szCs w:val="28"/>
        </w:rPr>
        <w:t xml:space="preserve">2.8.1. </w:t>
      </w:r>
      <w:proofErr w:type="gramStart"/>
      <w:r w:rsidRPr="00361B52">
        <w:rPr>
          <w:sz w:val="28"/>
          <w:szCs w:val="28"/>
        </w:rPr>
        <w:t>Требования к помещениям, в которых предоставляется муниципальная услуга, включая требования к залу ожидания, местам для заполнения заявлений о предоставлении муниципальной услуги, информационным стендам с образцами их заполнения и перечнем документов и (или) информацией, необходимых для предоставления муниципальной услуги,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размещены на</w:t>
      </w:r>
      <w:proofErr w:type="gramEnd"/>
      <w:r w:rsidRPr="00361B52">
        <w:rPr>
          <w:sz w:val="28"/>
          <w:szCs w:val="28"/>
        </w:rPr>
        <w:t xml:space="preserve"> официальной странице Администрации на портале по адресу: </w:t>
      </w:r>
      <w:r w:rsidR="006F3765" w:rsidRPr="006F3765">
        <w:rPr>
          <w:sz w:val="28"/>
          <w:szCs w:val="28"/>
        </w:rPr>
        <w:t>www.admnburasy.ru</w:t>
      </w:r>
      <w:r w:rsidRPr="00361B52">
        <w:rPr>
          <w:sz w:val="28"/>
          <w:szCs w:val="28"/>
        </w:rPr>
        <w:t xml:space="preserve"> в информационно-телекоммуникационной сети «Интернет.</w:t>
      </w:r>
    </w:p>
    <w:p w:rsidR="00361B52" w:rsidRPr="00361B52" w:rsidRDefault="00361B52" w:rsidP="004B065F">
      <w:pPr>
        <w:pStyle w:val="affc"/>
        <w:ind w:firstLine="708"/>
        <w:jc w:val="both"/>
        <w:rPr>
          <w:b/>
          <w:sz w:val="28"/>
          <w:szCs w:val="28"/>
        </w:rPr>
      </w:pPr>
      <w:r w:rsidRPr="00361B52">
        <w:rPr>
          <w:b/>
          <w:sz w:val="28"/>
          <w:szCs w:val="28"/>
        </w:rPr>
        <w:t>2.9. Показатели доступности и качества муниципальной услуги</w:t>
      </w:r>
    </w:p>
    <w:p w:rsidR="00361B52" w:rsidRPr="00361B52" w:rsidRDefault="00361B52" w:rsidP="00361B52">
      <w:pPr>
        <w:pStyle w:val="affc"/>
        <w:ind w:firstLine="708"/>
        <w:jc w:val="both"/>
        <w:rPr>
          <w:sz w:val="28"/>
          <w:szCs w:val="28"/>
        </w:rPr>
      </w:pPr>
      <w:r w:rsidRPr="00361B52">
        <w:rPr>
          <w:sz w:val="28"/>
          <w:szCs w:val="28"/>
        </w:rPr>
        <w:t>2.9.1. Показатели доступности и качества муниципальной услуги размещены на официальной странице Администрации</w:t>
      </w:r>
      <w:r w:rsidR="006F3765">
        <w:rPr>
          <w:sz w:val="28"/>
          <w:szCs w:val="28"/>
        </w:rPr>
        <w:t xml:space="preserve"> по </w:t>
      </w:r>
      <w:proofErr w:type="spellStart"/>
      <w:r w:rsidR="006F3765">
        <w:rPr>
          <w:sz w:val="28"/>
          <w:szCs w:val="28"/>
        </w:rPr>
        <w:t>адресу:</w:t>
      </w:r>
      <w:r w:rsidR="006F3765" w:rsidRPr="006F3765">
        <w:rPr>
          <w:sz w:val="28"/>
          <w:szCs w:val="28"/>
        </w:rPr>
        <w:t>www.admnburasy.ru</w:t>
      </w:r>
      <w:proofErr w:type="spellEnd"/>
      <w:r w:rsidRPr="00361B52">
        <w:rPr>
          <w:sz w:val="28"/>
          <w:szCs w:val="28"/>
        </w:rPr>
        <w:t xml:space="preserve"> в информационно-телекоммуникационной сети «Интернет».</w:t>
      </w:r>
    </w:p>
    <w:p w:rsidR="00361B52" w:rsidRPr="00361B52" w:rsidRDefault="00361B52" w:rsidP="004B065F">
      <w:pPr>
        <w:pStyle w:val="affc"/>
        <w:ind w:firstLine="708"/>
        <w:jc w:val="both"/>
        <w:rPr>
          <w:b/>
          <w:sz w:val="28"/>
          <w:szCs w:val="28"/>
        </w:rPr>
      </w:pPr>
      <w:r w:rsidRPr="00361B52">
        <w:rPr>
          <w:b/>
          <w:sz w:val="28"/>
          <w:szCs w:val="28"/>
        </w:rPr>
        <w:t>2.10. Иные требования к предоставлению</w:t>
      </w:r>
      <w:r w:rsidR="004B065F">
        <w:rPr>
          <w:b/>
          <w:sz w:val="28"/>
          <w:szCs w:val="28"/>
        </w:rPr>
        <w:t xml:space="preserve"> </w:t>
      </w:r>
      <w:r w:rsidRPr="00361B52">
        <w:rPr>
          <w:b/>
          <w:sz w:val="28"/>
          <w:szCs w:val="28"/>
        </w:rPr>
        <w:t>муниципальной услуги</w:t>
      </w:r>
    </w:p>
    <w:p w:rsidR="00361B52" w:rsidRPr="00361B52" w:rsidRDefault="00361B52" w:rsidP="00361B52">
      <w:pPr>
        <w:pStyle w:val="affc"/>
        <w:ind w:firstLine="708"/>
        <w:jc w:val="both"/>
        <w:rPr>
          <w:sz w:val="28"/>
          <w:szCs w:val="28"/>
        </w:rPr>
      </w:pPr>
      <w:r w:rsidRPr="00361B52">
        <w:rPr>
          <w:sz w:val="28"/>
          <w:szCs w:val="28"/>
        </w:rPr>
        <w:t>2.10.</w:t>
      </w:r>
      <w:r>
        <w:rPr>
          <w:sz w:val="28"/>
          <w:szCs w:val="28"/>
        </w:rPr>
        <w:t>1</w:t>
      </w:r>
      <w:r w:rsidRPr="00361B52">
        <w:rPr>
          <w:sz w:val="28"/>
          <w:szCs w:val="28"/>
        </w:rPr>
        <w:t xml:space="preserve">. Возможность подачи заявления о предоставлении муниципальной услуги несовершеннолетним заявителем не предусмотрена.  </w:t>
      </w:r>
    </w:p>
    <w:p w:rsidR="00361B52" w:rsidRPr="00361B52" w:rsidRDefault="00361B52" w:rsidP="00361B52">
      <w:pPr>
        <w:pStyle w:val="affc"/>
        <w:ind w:firstLine="708"/>
        <w:jc w:val="both"/>
        <w:rPr>
          <w:sz w:val="28"/>
          <w:szCs w:val="28"/>
        </w:rPr>
      </w:pPr>
      <w:r w:rsidRPr="00361B52">
        <w:rPr>
          <w:sz w:val="28"/>
          <w:szCs w:val="28"/>
        </w:rPr>
        <w:t>Возможность предоставления результатов муниципальной услуги в отношении несовершеннолетнего заявителя, оформленных в форме документа на бумажном носителе, не предусмотрена.</w:t>
      </w:r>
    </w:p>
    <w:p w:rsidR="00361B52" w:rsidRPr="00361B52" w:rsidRDefault="00361B52" w:rsidP="00361B52">
      <w:pPr>
        <w:pStyle w:val="affc"/>
        <w:ind w:firstLine="708"/>
        <w:jc w:val="both"/>
        <w:rPr>
          <w:sz w:val="28"/>
          <w:szCs w:val="28"/>
        </w:rPr>
      </w:pPr>
      <w:r w:rsidRPr="00361B52">
        <w:rPr>
          <w:sz w:val="28"/>
          <w:szCs w:val="28"/>
        </w:rPr>
        <w:lastRenderedPageBreak/>
        <w:t>2.10.</w:t>
      </w:r>
      <w:r>
        <w:rPr>
          <w:sz w:val="28"/>
          <w:szCs w:val="28"/>
        </w:rPr>
        <w:t>2</w:t>
      </w:r>
      <w:r w:rsidRPr="00361B52">
        <w:rPr>
          <w:sz w:val="28"/>
          <w:szCs w:val="28"/>
        </w:rPr>
        <w:t>. Возможность получения муниципальной услуги в многофункциональном центре предоставления государственных и муниципальных услуг и в электронном виде не предусмотрена.</w:t>
      </w:r>
    </w:p>
    <w:p w:rsidR="00361B52" w:rsidRPr="00361B52" w:rsidRDefault="00361B52" w:rsidP="00361B52">
      <w:pPr>
        <w:pStyle w:val="affc"/>
        <w:ind w:firstLine="708"/>
        <w:jc w:val="both"/>
        <w:rPr>
          <w:sz w:val="28"/>
          <w:szCs w:val="28"/>
        </w:rPr>
      </w:pPr>
      <w:r w:rsidRPr="00361B52">
        <w:rPr>
          <w:sz w:val="28"/>
          <w:szCs w:val="28"/>
        </w:rPr>
        <w:t>2.10.</w:t>
      </w:r>
      <w:r>
        <w:rPr>
          <w:sz w:val="28"/>
          <w:szCs w:val="28"/>
        </w:rPr>
        <w:t>3</w:t>
      </w:r>
      <w:r w:rsidRPr="00361B52">
        <w:rPr>
          <w:sz w:val="28"/>
          <w:szCs w:val="28"/>
        </w:rPr>
        <w:t>. Заявитель вправе лично обратиться за консультацией о порядке и сроках предоставления муниципальной услуги, составе и форме представляемой документации. Консультирование выполняется в день обращения заявителя. Время консультирования – до 15 минут.</w:t>
      </w:r>
    </w:p>
    <w:p w:rsidR="00361B52" w:rsidRDefault="00361B52" w:rsidP="00361B52">
      <w:pPr>
        <w:pStyle w:val="affc"/>
        <w:ind w:firstLine="708"/>
        <w:jc w:val="both"/>
        <w:rPr>
          <w:sz w:val="28"/>
          <w:szCs w:val="28"/>
        </w:rPr>
      </w:pPr>
      <w:r w:rsidRPr="00361B52">
        <w:rPr>
          <w:sz w:val="28"/>
          <w:szCs w:val="28"/>
        </w:rPr>
        <w:t>2.10.</w:t>
      </w:r>
      <w:r>
        <w:rPr>
          <w:sz w:val="28"/>
          <w:szCs w:val="28"/>
        </w:rPr>
        <w:t>4</w:t>
      </w:r>
      <w:r w:rsidRPr="00361B52">
        <w:rPr>
          <w:sz w:val="28"/>
          <w:szCs w:val="28"/>
        </w:rPr>
        <w:t>. В целях предоставления муниципальной услуги установление личности заявителя может осуществляться в ходе личного приёма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w:t>
      </w:r>
    </w:p>
    <w:p w:rsidR="00361B52" w:rsidRDefault="00A77DEE" w:rsidP="004B065F">
      <w:pPr>
        <w:pStyle w:val="affc"/>
        <w:ind w:firstLine="708"/>
        <w:jc w:val="both"/>
        <w:rPr>
          <w:b/>
          <w:sz w:val="28"/>
          <w:szCs w:val="28"/>
        </w:rPr>
      </w:pPr>
      <w:r w:rsidRPr="00A77DEE">
        <w:rPr>
          <w:b/>
          <w:sz w:val="28"/>
          <w:szCs w:val="28"/>
        </w:rPr>
        <w:t>2.11. Исчерпывающий перечень документов, необходимых для предоставления муниципальной услуги</w:t>
      </w:r>
    </w:p>
    <w:p w:rsidR="00361B52" w:rsidRDefault="00361B52" w:rsidP="00361B52">
      <w:pPr>
        <w:pStyle w:val="affc"/>
        <w:ind w:firstLine="708"/>
        <w:jc w:val="both"/>
        <w:rPr>
          <w:sz w:val="28"/>
          <w:szCs w:val="28"/>
        </w:rPr>
      </w:pPr>
      <w:r w:rsidRPr="00361B52">
        <w:rPr>
          <w:sz w:val="28"/>
          <w:szCs w:val="28"/>
        </w:rPr>
        <w:t>2.11.1.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включающий документы, которые заявитель должен представить самостоятельно, и документы, которые заявитель вправе представить по собственной инициативе, поскольку они подлежат представлению в рамках межведомственного информационного взаимодействия.</w:t>
      </w:r>
    </w:p>
    <w:p w:rsidR="00361B52" w:rsidRPr="00361B52" w:rsidRDefault="00361B52" w:rsidP="00361B52">
      <w:pPr>
        <w:pStyle w:val="affc"/>
        <w:ind w:firstLine="708"/>
        <w:jc w:val="both"/>
        <w:rPr>
          <w:sz w:val="28"/>
          <w:szCs w:val="28"/>
        </w:rPr>
      </w:pPr>
      <w:r>
        <w:rPr>
          <w:sz w:val="28"/>
          <w:szCs w:val="28"/>
        </w:rPr>
        <w:t xml:space="preserve">2.11.2. </w:t>
      </w:r>
      <w:r w:rsidRPr="00361B52">
        <w:rPr>
          <w:sz w:val="28"/>
          <w:szCs w:val="28"/>
        </w:rPr>
        <w:t>заявление о согласовании проекта информационной надписи          и обозначения, устанавливаемого на объекте культурного наследия местного (муниципального) значения (далее – заявление), по форме согласно приложению 1 к настоящему административному Регламенту, подписанное руководителем юридического лица, физическим лицом либо уполномоченным представителем, – подлинник в 1 экземпляре;</w:t>
      </w:r>
    </w:p>
    <w:p w:rsidR="00361B52" w:rsidRPr="00361B52" w:rsidRDefault="00361B52" w:rsidP="00361B52">
      <w:pPr>
        <w:pStyle w:val="affc"/>
        <w:ind w:firstLine="708"/>
        <w:jc w:val="both"/>
        <w:rPr>
          <w:sz w:val="28"/>
          <w:szCs w:val="28"/>
        </w:rPr>
      </w:pPr>
      <w:r>
        <w:rPr>
          <w:sz w:val="28"/>
          <w:szCs w:val="28"/>
        </w:rPr>
        <w:t xml:space="preserve">2.11.3. </w:t>
      </w:r>
      <w:r w:rsidRPr="00361B52">
        <w:rPr>
          <w:sz w:val="28"/>
          <w:szCs w:val="28"/>
        </w:rPr>
        <w:t>документы, подтверждающие право собственности на объект культурного наследия, в случае если право не зарегистрировано в Едином государственном реестре недвижимости;</w:t>
      </w:r>
    </w:p>
    <w:p w:rsidR="00361B52" w:rsidRPr="00361B52" w:rsidRDefault="00361B52" w:rsidP="00361B52">
      <w:pPr>
        <w:pStyle w:val="affc"/>
        <w:ind w:firstLine="708"/>
        <w:jc w:val="both"/>
        <w:rPr>
          <w:sz w:val="28"/>
          <w:szCs w:val="28"/>
        </w:rPr>
      </w:pPr>
      <w:r>
        <w:rPr>
          <w:sz w:val="28"/>
          <w:szCs w:val="28"/>
        </w:rPr>
        <w:t xml:space="preserve">2.11.4. </w:t>
      </w:r>
      <w:r w:rsidRPr="00361B52">
        <w:rPr>
          <w:sz w:val="28"/>
          <w:szCs w:val="28"/>
        </w:rPr>
        <w:t>проект информационной надписи на объекте культурного наследия (далее – проект), оформленный в электронном виде на электронном носителе (диске) в формате документа (PDF) в соответствии с постановлением Правительства Российской Федерации от 10</w:t>
      </w:r>
      <w:r>
        <w:rPr>
          <w:sz w:val="28"/>
          <w:szCs w:val="28"/>
        </w:rPr>
        <w:t xml:space="preserve"> сентября </w:t>
      </w:r>
      <w:r w:rsidR="00A77DEE" w:rsidRPr="00361B52">
        <w:rPr>
          <w:sz w:val="28"/>
          <w:szCs w:val="28"/>
        </w:rPr>
        <w:t>2019 №</w:t>
      </w:r>
      <w:r w:rsidRPr="00361B52">
        <w:rPr>
          <w:sz w:val="28"/>
          <w:szCs w:val="28"/>
        </w:rPr>
        <w:t xml:space="preserve"> 1178, в 1 экземпляре;</w:t>
      </w:r>
    </w:p>
    <w:p w:rsidR="00361B52" w:rsidRPr="00361B52" w:rsidRDefault="00361B52" w:rsidP="00361B52">
      <w:pPr>
        <w:pStyle w:val="affc"/>
        <w:ind w:firstLine="708"/>
        <w:jc w:val="both"/>
        <w:rPr>
          <w:sz w:val="28"/>
          <w:szCs w:val="28"/>
        </w:rPr>
      </w:pPr>
      <w:r>
        <w:rPr>
          <w:sz w:val="28"/>
          <w:szCs w:val="28"/>
        </w:rPr>
        <w:t xml:space="preserve">2.11.5. </w:t>
      </w:r>
      <w:r w:rsidRPr="00361B52">
        <w:rPr>
          <w:sz w:val="28"/>
          <w:szCs w:val="28"/>
        </w:rPr>
        <w:t>документ, подтверждающий полномочия лица, подписавшего заявление: выписка из приказа о назначении на должность либо доверенность на право подписи (для юридического лица), копия документа.</w:t>
      </w:r>
    </w:p>
    <w:p w:rsidR="00361B52" w:rsidRPr="00361B52" w:rsidRDefault="00361B52" w:rsidP="00361B52">
      <w:pPr>
        <w:pStyle w:val="affc"/>
        <w:ind w:firstLine="708"/>
        <w:jc w:val="both"/>
        <w:rPr>
          <w:sz w:val="28"/>
          <w:szCs w:val="28"/>
        </w:rPr>
      </w:pPr>
      <w:r>
        <w:rPr>
          <w:sz w:val="28"/>
          <w:szCs w:val="28"/>
        </w:rPr>
        <w:t xml:space="preserve">2.11.6. </w:t>
      </w:r>
      <w:r w:rsidRPr="00361B52">
        <w:rPr>
          <w:sz w:val="28"/>
          <w:szCs w:val="28"/>
        </w:rPr>
        <w:t>положительное заключение акта государственной историко-культурной экспертизы проектной документации по сохранению объекта культурного наследия – подлинник в 2-х экземплярах на бумажном носителе (формат файла электронного документа – PDF).</w:t>
      </w:r>
    </w:p>
    <w:p w:rsidR="00361B52" w:rsidRPr="00361B52" w:rsidRDefault="00361B52" w:rsidP="00361B52">
      <w:pPr>
        <w:pStyle w:val="affc"/>
        <w:ind w:firstLine="708"/>
        <w:jc w:val="both"/>
        <w:rPr>
          <w:sz w:val="28"/>
          <w:szCs w:val="28"/>
        </w:rPr>
      </w:pPr>
      <w:r w:rsidRPr="00361B52">
        <w:rPr>
          <w:sz w:val="28"/>
          <w:szCs w:val="28"/>
        </w:rPr>
        <w:t>2.11.</w:t>
      </w:r>
      <w:r>
        <w:rPr>
          <w:sz w:val="28"/>
          <w:szCs w:val="28"/>
        </w:rPr>
        <w:t>7</w:t>
      </w:r>
      <w:r w:rsidRPr="00361B52">
        <w:rPr>
          <w:sz w:val="28"/>
          <w:szCs w:val="28"/>
        </w:rPr>
        <w:t>. В документах не должно быть подчисток, приписок, зачёркнутых слов и иных неоговоренных исправлений.</w:t>
      </w:r>
    </w:p>
    <w:p w:rsidR="00361B52" w:rsidRPr="00361B52" w:rsidRDefault="00361B52" w:rsidP="00361B52">
      <w:pPr>
        <w:pStyle w:val="affc"/>
        <w:ind w:firstLine="708"/>
        <w:jc w:val="both"/>
        <w:rPr>
          <w:sz w:val="28"/>
          <w:szCs w:val="28"/>
        </w:rPr>
      </w:pPr>
      <w:r w:rsidRPr="00361B52">
        <w:rPr>
          <w:sz w:val="28"/>
          <w:szCs w:val="28"/>
        </w:rPr>
        <w:t>Документы не должны быть исполнены карандашом.</w:t>
      </w:r>
    </w:p>
    <w:p w:rsidR="00361B52" w:rsidRPr="00361B52" w:rsidRDefault="00361B52" w:rsidP="00361B52">
      <w:pPr>
        <w:pStyle w:val="affc"/>
        <w:ind w:firstLine="708"/>
        <w:jc w:val="both"/>
        <w:rPr>
          <w:sz w:val="28"/>
          <w:szCs w:val="28"/>
        </w:rPr>
      </w:pPr>
      <w:r w:rsidRPr="00361B52">
        <w:rPr>
          <w:sz w:val="28"/>
          <w:szCs w:val="28"/>
        </w:rPr>
        <w:t>Документы не должны иметь повреждений, наличие которых не позволяет однозначно истолковать их содержание.</w:t>
      </w:r>
    </w:p>
    <w:p w:rsidR="00361B52" w:rsidRDefault="00361B52" w:rsidP="00361B52">
      <w:pPr>
        <w:pStyle w:val="affc"/>
        <w:ind w:firstLine="708"/>
        <w:jc w:val="both"/>
        <w:rPr>
          <w:sz w:val="28"/>
          <w:szCs w:val="28"/>
        </w:rPr>
      </w:pPr>
      <w:r w:rsidRPr="00361B52">
        <w:rPr>
          <w:sz w:val="28"/>
          <w:szCs w:val="28"/>
        </w:rPr>
        <w:t>Документы предоставляются в виде заверенных надлежащим образом копий, в прошитом, пронумерованном виде.</w:t>
      </w:r>
    </w:p>
    <w:p w:rsidR="005D05C0" w:rsidRPr="005D05C0" w:rsidRDefault="005D05C0" w:rsidP="004B065F">
      <w:pPr>
        <w:pStyle w:val="affc"/>
        <w:ind w:firstLine="708"/>
        <w:jc w:val="both"/>
        <w:rPr>
          <w:b/>
          <w:sz w:val="28"/>
          <w:szCs w:val="28"/>
        </w:rPr>
      </w:pPr>
      <w:r w:rsidRPr="005D05C0">
        <w:rPr>
          <w:b/>
          <w:sz w:val="28"/>
          <w:szCs w:val="28"/>
        </w:rPr>
        <w:lastRenderedPageBreak/>
        <w:t>2.12. Для предоставления дубликата документа, выданного по результатам предоставления муниципальной услуги, необходимо предоставить:</w:t>
      </w:r>
    </w:p>
    <w:p w:rsidR="005D05C0" w:rsidRPr="005D05C0" w:rsidRDefault="00A77DEE" w:rsidP="005D05C0">
      <w:pPr>
        <w:pStyle w:val="affc"/>
        <w:ind w:firstLine="708"/>
        <w:jc w:val="both"/>
        <w:rPr>
          <w:sz w:val="28"/>
          <w:szCs w:val="28"/>
        </w:rPr>
      </w:pPr>
      <w:r>
        <w:rPr>
          <w:sz w:val="28"/>
          <w:szCs w:val="28"/>
        </w:rPr>
        <w:t>2.12.1.</w:t>
      </w:r>
      <w:r w:rsidR="005D05C0" w:rsidRPr="005D05C0">
        <w:rPr>
          <w:sz w:val="28"/>
          <w:szCs w:val="28"/>
        </w:rPr>
        <w:tab/>
        <w:t>заявление о выдаче дубликата документа (Приложения № 3 и (или) № 5 к настоящему административному Регламенту), подписанное уполномоченным лицом, подлинник, в 1 экземпляре и 1 экземпляре копия (в случае предоставления лично);</w:t>
      </w:r>
    </w:p>
    <w:p w:rsidR="005D05C0" w:rsidRPr="005D05C0" w:rsidRDefault="00A77DEE" w:rsidP="005D05C0">
      <w:pPr>
        <w:pStyle w:val="affc"/>
        <w:ind w:firstLine="708"/>
        <w:jc w:val="both"/>
        <w:rPr>
          <w:sz w:val="28"/>
          <w:szCs w:val="28"/>
        </w:rPr>
      </w:pPr>
      <w:r>
        <w:rPr>
          <w:sz w:val="28"/>
          <w:szCs w:val="28"/>
        </w:rPr>
        <w:t>2.12.2.</w:t>
      </w:r>
      <w:r w:rsidR="005D05C0" w:rsidRPr="005D05C0">
        <w:rPr>
          <w:sz w:val="28"/>
          <w:szCs w:val="28"/>
        </w:rPr>
        <w:tab/>
        <w:t>испорченный бланк письма о согласовании проекта информационной надписи и обозначения, устанавливаемого на объекте культурного наследия (в случае порчи письма о согласовании проекта информационной надписи и обозначения, устанавливаемого на объекте культурного наследия);</w:t>
      </w:r>
    </w:p>
    <w:p w:rsidR="005D05C0" w:rsidRDefault="00A77DEE" w:rsidP="005D05C0">
      <w:pPr>
        <w:pStyle w:val="affc"/>
        <w:ind w:firstLine="708"/>
        <w:jc w:val="both"/>
        <w:rPr>
          <w:sz w:val="28"/>
          <w:szCs w:val="28"/>
        </w:rPr>
      </w:pPr>
      <w:r>
        <w:rPr>
          <w:sz w:val="28"/>
          <w:szCs w:val="28"/>
        </w:rPr>
        <w:t xml:space="preserve">2.12.3. </w:t>
      </w:r>
      <w:r w:rsidR="005D05C0" w:rsidRPr="005D05C0">
        <w:rPr>
          <w:sz w:val="28"/>
          <w:szCs w:val="28"/>
        </w:rPr>
        <w:tab/>
        <w:t>испорченный бланк заявления об исправлении технических ошибок в документе (в случае порчи заявления об исправлении технических ошибок).</w:t>
      </w:r>
    </w:p>
    <w:p w:rsidR="00A77DEE" w:rsidRPr="00A77DEE" w:rsidRDefault="00A77DEE" w:rsidP="004B065F">
      <w:pPr>
        <w:suppressAutoHyphens/>
        <w:ind w:firstLine="709"/>
        <w:jc w:val="both"/>
        <w:rPr>
          <w:b/>
          <w:sz w:val="28"/>
          <w:szCs w:val="28"/>
        </w:rPr>
      </w:pPr>
      <w:r w:rsidRPr="00A77DEE">
        <w:rPr>
          <w:b/>
          <w:sz w:val="28"/>
          <w:szCs w:val="28"/>
        </w:rPr>
        <w:t>2.13. Исчерпывающий перечень оснований для отказа в выдаче дубликата документа, выданного по результатам предоставления муниципальной услуги:</w:t>
      </w:r>
    </w:p>
    <w:p w:rsidR="003B75A9" w:rsidRDefault="00A77DEE" w:rsidP="004B065F">
      <w:pPr>
        <w:pStyle w:val="aff0"/>
        <w:numPr>
          <w:ilvl w:val="2"/>
          <w:numId w:val="32"/>
        </w:numPr>
        <w:suppressAutoHyphens/>
        <w:spacing w:after="0" w:line="240" w:lineRule="auto"/>
        <w:ind w:left="0" w:firstLine="709"/>
        <w:jc w:val="both"/>
        <w:rPr>
          <w:szCs w:val="28"/>
        </w:rPr>
      </w:pPr>
      <w:r w:rsidRPr="00A77DEE">
        <w:rPr>
          <w:szCs w:val="28"/>
        </w:rPr>
        <w:t xml:space="preserve">отсутствие </w:t>
      </w:r>
      <w:proofErr w:type="gramStart"/>
      <w:r w:rsidRPr="00A77DEE">
        <w:rPr>
          <w:szCs w:val="28"/>
        </w:rPr>
        <w:t>факта получения результата предоставления муниципальной услуги</w:t>
      </w:r>
      <w:proofErr w:type="gramEnd"/>
      <w:r w:rsidRPr="00A77DEE">
        <w:rPr>
          <w:szCs w:val="28"/>
        </w:rPr>
        <w:t>;</w:t>
      </w:r>
    </w:p>
    <w:p w:rsidR="003B75A9" w:rsidRDefault="00A77DEE" w:rsidP="003B75A9">
      <w:pPr>
        <w:pStyle w:val="aff0"/>
        <w:numPr>
          <w:ilvl w:val="2"/>
          <w:numId w:val="32"/>
        </w:numPr>
        <w:suppressAutoHyphens/>
        <w:spacing w:after="240"/>
        <w:ind w:left="0" w:firstLine="708"/>
        <w:jc w:val="both"/>
        <w:rPr>
          <w:szCs w:val="28"/>
        </w:rPr>
      </w:pPr>
      <w:r w:rsidRPr="003B75A9">
        <w:rPr>
          <w:szCs w:val="28"/>
        </w:rPr>
        <w:t>отсутствие в запросе о предоставлении дубликата информации, позволяющей идентифицировать ранее выданный результат предоставления муниципальной услуги;</w:t>
      </w:r>
    </w:p>
    <w:p w:rsidR="00A77DEE" w:rsidRPr="003B75A9" w:rsidRDefault="00A77DEE" w:rsidP="004B065F">
      <w:pPr>
        <w:pStyle w:val="aff0"/>
        <w:numPr>
          <w:ilvl w:val="2"/>
          <w:numId w:val="32"/>
        </w:numPr>
        <w:suppressAutoHyphens/>
        <w:spacing w:after="0" w:line="240" w:lineRule="auto"/>
        <w:ind w:left="0" w:firstLine="708"/>
        <w:jc w:val="both"/>
        <w:rPr>
          <w:szCs w:val="28"/>
        </w:rPr>
      </w:pPr>
      <w:r w:rsidRPr="003B75A9">
        <w:rPr>
          <w:szCs w:val="28"/>
        </w:rPr>
        <w:t>представление запроса о предоставлении дубликата неуполномоченным лицом.</w:t>
      </w:r>
    </w:p>
    <w:p w:rsidR="00A77DEE" w:rsidRPr="00A77DEE" w:rsidRDefault="00A77DEE" w:rsidP="004B065F">
      <w:pPr>
        <w:ind w:firstLine="708"/>
        <w:jc w:val="both"/>
        <w:rPr>
          <w:b/>
          <w:sz w:val="28"/>
          <w:szCs w:val="28"/>
        </w:rPr>
      </w:pPr>
      <w:r w:rsidRPr="00A77DEE">
        <w:rPr>
          <w:b/>
          <w:sz w:val="28"/>
          <w:szCs w:val="28"/>
        </w:rPr>
        <w:t>2.1</w:t>
      </w:r>
      <w:r>
        <w:rPr>
          <w:b/>
          <w:sz w:val="28"/>
          <w:szCs w:val="28"/>
        </w:rPr>
        <w:t>4</w:t>
      </w:r>
      <w:r w:rsidRPr="00A77DEE">
        <w:rPr>
          <w:b/>
          <w:sz w:val="28"/>
          <w:szCs w:val="28"/>
        </w:rPr>
        <w:t>. Исчерпывающий перечень оснований для отказа в приёме документов, необходимых для предоставления муниципальной услуги, оснований для приостановления или отказа в предоставлении муниципальной услуги</w:t>
      </w:r>
    </w:p>
    <w:p w:rsidR="00361B52" w:rsidRPr="00361B52" w:rsidRDefault="00361B52" w:rsidP="004B065F">
      <w:pPr>
        <w:pStyle w:val="affc"/>
        <w:ind w:firstLine="708"/>
        <w:jc w:val="both"/>
        <w:rPr>
          <w:sz w:val="28"/>
          <w:szCs w:val="28"/>
        </w:rPr>
      </w:pPr>
      <w:r w:rsidRPr="00361B52">
        <w:rPr>
          <w:sz w:val="28"/>
          <w:szCs w:val="28"/>
        </w:rPr>
        <w:t>2.1</w:t>
      </w:r>
      <w:r w:rsidR="003D543C">
        <w:rPr>
          <w:sz w:val="28"/>
          <w:szCs w:val="28"/>
        </w:rPr>
        <w:t>4</w:t>
      </w:r>
      <w:r w:rsidRPr="00361B52">
        <w:rPr>
          <w:sz w:val="28"/>
          <w:szCs w:val="28"/>
        </w:rPr>
        <w:t>.1. Основания для отказа в приёме документов, необходимых для предоставления муниципальной услуги не установлены.</w:t>
      </w:r>
    </w:p>
    <w:p w:rsidR="00361B52" w:rsidRPr="00361B52" w:rsidRDefault="00361B52" w:rsidP="00361B52">
      <w:pPr>
        <w:pStyle w:val="affc"/>
        <w:ind w:firstLine="708"/>
        <w:jc w:val="both"/>
        <w:rPr>
          <w:sz w:val="28"/>
          <w:szCs w:val="28"/>
        </w:rPr>
      </w:pPr>
      <w:r w:rsidRPr="00361B52">
        <w:rPr>
          <w:sz w:val="28"/>
          <w:szCs w:val="28"/>
        </w:rPr>
        <w:t>2.1</w:t>
      </w:r>
      <w:r w:rsidR="003D543C">
        <w:rPr>
          <w:sz w:val="28"/>
          <w:szCs w:val="28"/>
        </w:rPr>
        <w:t>4</w:t>
      </w:r>
      <w:r w:rsidRPr="00361B52">
        <w:rPr>
          <w:sz w:val="28"/>
          <w:szCs w:val="28"/>
        </w:rPr>
        <w:t>.2. Основания для приостановления предоставления муниципальной услуги отсутствуют.</w:t>
      </w:r>
    </w:p>
    <w:p w:rsidR="00361B52" w:rsidRPr="00361B52" w:rsidRDefault="00361B52" w:rsidP="00361B52">
      <w:pPr>
        <w:pStyle w:val="affc"/>
        <w:ind w:firstLine="708"/>
        <w:jc w:val="both"/>
        <w:rPr>
          <w:sz w:val="28"/>
          <w:szCs w:val="28"/>
        </w:rPr>
      </w:pPr>
      <w:r w:rsidRPr="00361B52">
        <w:rPr>
          <w:sz w:val="28"/>
          <w:szCs w:val="28"/>
        </w:rPr>
        <w:t>2.1</w:t>
      </w:r>
      <w:r w:rsidR="004B065F">
        <w:rPr>
          <w:sz w:val="28"/>
          <w:szCs w:val="28"/>
        </w:rPr>
        <w:t>4</w:t>
      </w:r>
      <w:r w:rsidRPr="00361B52">
        <w:rPr>
          <w:sz w:val="28"/>
          <w:szCs w:val="28"/>
        </w:rPr>
        <w:t>.3. Администрация отказывает в предоставлении муниципальной услуги при наличии следующих оснований:</w:t>
      </w:r>
    </w:p>
    <w:p w:rsidR="00361B52" w:rsidRPr="00361B52" w:rsidRDefault="00361B52" w:rsidP="00361B52">
      <w:pPr>
        <w:pStyle w:val="affc"/>
        <w:ind w:firstLine="708"/>
        <w:jc w:val="both"/>
        <w:rPr>
          <w:sz w:val="28"/>
          <w:szCs w:val="28"/>
        </w:rPr>
      </w:pPr>
      <w:r w:rsidRPr="00361B52">
        <w:rPr>
          <w:sz w:val="28"/>
          <w:szCs w:val="28"/>
        </w:rPr>
        <w:t>непредставление заявителем документов, предусмотренных пунктами 1.1-1.5 приложения № 3 к настоящему административному регламенту;</w:t>
      </w:r>
    </w:p>
    <w:p w:rsidR="00361B52" w:rsidRPr="00361B52" w:rsidRDefault="00361B52" w:rsidP="00361B52">
      <w:pPr>
        <w:pStyle w:val="affc"/>
        <w:ind w:firstLine="708"/>
        <w:jc w:val="both"/>
        <w:rPr>
          <w:sz w:val="28"/>
          <w:szCs w:val="28"/>
        </w:rPr>
      </w:pPr>
      <w:r w:rsidRPr="00361B52">
        <w:rPr>
          <w:sz w:val="28"/>
          <w:szCs w:val="28"/>
        </w:rPr>
        <w:t>неполнота и (или) недостоверность документов, предоставленных для получения муниципальной услуги;</w:t>
      </w:r>
    </w:p>
    <w:p w:rsidR="00361B52" w:rsidRPr="00361B52" w:rsidRDefault="00361B52" w:rsidP="00361B52">
      <w:pPr>
        <w:pStyle w:val="affc"/>
        <w:ind w:firstLine="708"/>
        <w:jc w:val="both"/>
        <w:rPr>
          <w:sz w:val="28"/>
          <w:szCs w:val="28"/>
        </w:rPr>
      </w:pPr>
      <w:r w:rsidRPr="00361B52">
        <w:rPr>
          <w:sz w:val="28"/>
          <w:szCs w:val="28"/>
        </w:rPr>
        <w:t>наличие в заявлении о предоставлении муниципальной услуги и документах исправлений, повреждений, приписок, не позволяющих однозначно толковать содержание документа;</w:t>
      </w:r>
    </w:p>
    <w:p w:rsidR="00361B52" w:rsidRPr="00361B52" w:rsidRDefault="00361B52" w:rsidP="00361B52">
      <w:pPr>
        <w:pStyle w:val="affc"/>
        <w:ind w:firstLine="708"/>
        <w:jc w:val="both"/>
        <w:rPr>
          <w:sz w:val="28"/>
          <w:szCs w:val="28"/>
        </w:rPr>
      </w:pPr>
      <w:r w:rsidRPr="00361B52">
        <w:rPr>
          <w:sz w:val="28"/>
          <w:szCs w:val="28"/>
        </w:rPr>
        <w:t>заключение муниципальной историко-культурной экспертизы содержит отрицательные выводы по представленной документации;</w:t>
      </w:r>
    </w:p>
    <w:p w:rsidR="00361B52" w:rsidRPr="00361B52" w:rsidRDefault="00361B52" w:rsidP="00361B52">
      <w:pPr>
        <w:pStyle w:val="affc"/>
        <w:ind w:firstLine="708"/>
        <w:jc w:val="both"/>
        <w:rPr>
          <w:sz w:val="28"/>
          <w:szCs w:val="28"/>
        </w:rPr>
      </w:pPr>
      <w:r w:rsidRPr="00361B52">
        <w:rPr>
          <w:sz w:val="28"/>
          <w:szCs w:val="28"/>
        </w:rPr>
        <w:t>несогласие Администрации с заключением муниципальной историко-культурной экспертизы в соответствии с пунктом 2 статьи 32 Федерального закона № 73-ФЗ;</w:t>
      </w:r>
    </w:p>
    <w:p w:rsidR="00361B52" w:rsidRPr="00361B52" w:rsidRDefault="00361B52" w:rsidP="00361B52">
      <w:pPr>
        <w:pStyle w:val="affc"/>
        <w:ind w:firstLine="708"/>
        <w:jc w:val="both"/>
        <w:rPr>
          <w:sz w:val="28"/>
          <w:szCs w:val="28"/>
        </w:rPr>
      </w:pPr>
      <w:r w:rsidRPr="00361B52">
        <w:rPr>
          <w:sz w:val="28"/>
          <w:szCs w:val="28"/>
        </w:rPr>
        <w:lastRenderedPageBreak/>
        <w:t>подписание документов неуполномоченным лицом.</w:t>
      </w:r>
    </w:p>
    <w:p w:rsidR="00361B52" w:rsidRDefault="00361B52" w:rsidP="00361B52">
      <w:pPr>
        <w:pStyle w:val="affc"/>
        <w:ind w:firstLine="708"/>
        <w:jc w:val="both"/>
        <w:rPr>
          <w:sz w:val="28"/>
          <w:szCs w:val="28"/>
        </w:rPr>
      </w:pPr>
      <w:r w:rsidRPr="00361B52">
        <w:rPr>
          <w:sz w:val="28"/>
          <w:szCs w:val="28"/>
        </w:rPr>
        <w:t>2.1</w:t>
      </w:r>
      <w:r w:rsidR="003D543C">
        <w:rPr>
          <w:sz w:val="28"/>
          <w:szCs w:val="28"/>
        </w:rPr>
        <w:t>4</w:t>
      </w:r>
      <w:r w:rsidRPr="00361B52">
        <w:rPr>
          <w:sz w:val="28"/>
          <w:szCs w:val="28"/>
        </w:rPr>
        <w:t>.4. Основания для отказа в приёме заявления и документов, основания для приостановления предоставления муниципальной услуги, основания для отказа в предоставлении муниципальной услуги с учётом категории (признаков) заявителя приведены в приложении № 5 к настоящему административному регламенту.</w:t>
      </w:r>
    </w:p>
    <w:p w:rsidR="00A77DEE" w:rsidRPr="00AD434A" w:rsidRDefault="00A77DEE" w:rsidP="00A77DEE">
      <w:pPr>
        <w:pStyle w:val="ConsPlusNormal"/>
        <w:jc w:val="center"/>
        <w:outlineLvl w:val="1"/>
        <w:rPr>
          <w:rFonts w:ascii="PT Astra Serif" w:hAnsi="PT Astra Serif"/>
          <w:b/>
          <w:sz w:val="28"/>
          <w:szCs w:val="28"/>
        </w:rPr>
      </w:pPr>
      <w:r w:rsidRPr="00AD434A">
        <w:rPr>
          <w:rFonts w:ascii="PT Astra Serif" w:hAnsi="PT Astra Serif"/>
          <w:b/>
          <w:sz w:val="28"/>
          <w:szCs w:val="28"/>
        </w:rPr>
        <w:t>III. Состав, последовательность и сроки выполнения</w:t>
      </w:r>
    </w:p>
    <w:p w:rsidR="00A77DEE" w:rsidRPr="00AD434A" w:rsidRDefault="00A77DEE" w:rsidP="00A77DEE">
      <w:pPr>
        <w:pStyle w:val="ConsPlusNormal"/>
        <w:jc w:val="center"/>
        <w:rPr>
          <w:rFonts w:ascii="PT Astra Serif" w:hAnsi="PT Astra Serif"/>
          <w:sz w:val="28"/>
          <w:szCs w:val="28"/>
        </w:rPr>
      </w:pPr>
      <w:r w:rsidRPr="00AD434A">
        <w:rPr>
          <w:rFonts w:ascii="PT Astra Serif" w:hAnsi="PT Astra Serif"/>
          <w:b/>
          <w:sz w:val="28"/>
          <w:szCs w:val="28"/>
        </w:rPr>
        <w:t>административных процедур</w:t>
      </w:r>
    </w:p>
    <w:p w:rsidR="00A77DEE" w:rsidRPr="00AD434A" w:rsidRDefault="00A77DEE" w:rsidP="004B065F">
      <w:pPr>
        <w:ind w:firstLine="567"/>
        <w:jc w:val="both"/>
      </w:pPr>
      <w:r w:rsidRPr="00A77DEE">
        <w:rPr>
          <w:rFonts w:cs="PT Astra Serif"/>
          <w:b/>
          <w:bCs/>
          <w:color w:val="000000"/>
          <w:sz w:val="28"/>
          <w:szCs w:val="28"/>
        </w:rPr>
        <w:t>3.1. Перечень административных процедур,</w:t>
      </w:r>
      <w:r w:rsidR="004B065F">
        <w:rPr>
          <w:rFonts w:cs="PT Astra Serif"/>
          <w:b/>
          <w:bCs/>
          <w:color w:val="000000"/>
          <w:sz w:val="28"/>
          <w:szCs w:val="28"/>
        </w:rPr>
        <w:t xml:space="preserve"> </w:t>
      </w:r>
      <w:r w:rsidRPr="00A77DEE">
        <w:rPr>
          <w:rFonts w:cs="PT Astra Serif"/>
          <w:b/>
          <w:bCs/>
          <w:color w:val="000000"/>
          <w:sz w:val="28"/>
          <w:szCs w:val="28"/>
        </w:rPr>
        <w:t>осуществляемых при предоставлении муниципальной услуги</w:t>
      </w:r>
    </w:p>
    <w:p w:rsidR="00A77DEE" w:rsidRPr="00AD434A" w:rsidRDefault="00A77DEE" w:rsidP="00A77DEE">
      <w:pPr>
        <w:pStyle w:val="ConsPlusNormal"/>
        <w:ind w:firstLine="567"/>
        <w:jc w:val="both"/>
        <w:outlineLvl w:val="2"/>
        <w:rPr>
          <w:rFonts w:ascii="PT Astra Serif" w:hAnsi="PT Astra Serif"/>
          <w:sz w:val="28"/>
          <w:szCs w:val="28"/>
        </w:rPr>
      </w:pPr>
      <w:r>
        <w:rPr>
          <w:rFonts w:ascii="PT Astra Serif" w:hAnsi="PT Astra Serif"/>
          <w:sz w:val="28"/>
          <w:szCs w:val="28"/>
        </w:rPr>
        <w:t>3.1.1</w:t>
      </w:r>
      <w:r w:rsidRPr="00AD434A">
        <w:rPr>
          <w:rFonts w:ascii="PT Astra Serif" w:hAnsi="PT Astra Serif"/>
          <w:sz w:val="28"/>
          <w:szCs w:val="28"/>
        </w:rPr>
        <w:t>.</w:t>
      </w:r>
      <w:r>
        <w:rPr>
          <w:rFonts w:ascii="PT Astra Serif" w:hAnsi="PT Astra Serif"/>
          <w:sz w:val="28"/>
          <w:szCs w:val="28"/>
        </w:rPr>
        <w:t> </w:t>
      </w:r>
      <w:r w:rsidRPr="00AD434A">
        <w:rPr>
          <w:rFonts w:ascii="PT Astra Serif" w:hAnsi="PT Astra Serif"/>
          <w:sz w:val="28"/>
          <w:szCs w:val="28"/>
        </w:rPr>
        <w:t>Административные процедуры, осуществляемые при предоставлении</w:t>
      </w:r>
      <w:r>
        <w:rPr>
          <w:rFonts w:ascii="PT Astra Serif" w:hAnsi="PT Astra Serif"/>
          <w:sz w:val="28"/>
          <w:szCs w:val="28"/>
        </w:rPr>
        <w:t xml:space="preserve"> </w:t>
      </w:r>
      <w:proofErr w:type="spellStart"/>
      <w:r>
        <w:rPr>
          <w:rFonts w:ascii="PT Astra Serif" w:hAnsi="PT Astra Serif"/>
          <w:sz w:val="28"/>
          <w:szCs w:val="28"/>
        </w:rPr>
        <w:t>муниципальнойу</w:t>
      </w:r>
      <w:r w:rsidRPr="00AD434A">
        <w:rPr>
          <w:rFonts w:ascii="PT Astra Serif" w:hAnsi="PT Astra Serif"/>
          <w:sz w:val="28"/>
          <w:szCs w:val="28"/>
        </w:rPr>
        <w:t>слуги</w:t>
      </w:r>
      <w:proofErr w:type="spellEnd"/>
      <w:r w:rsidRPr="00AD434A">
        <w:rPr>
          <w:rFonts w:ascii="PT Astra Serif" w:hAnsi="PT Astra Serif"/>
          <w:sz w:val="28"/>
          <w:szCs w:val="28"/>
        </w:rPr>
        <w:t>:</w:t>
      </w:r>
    </w:p>
    <w:p w:rsidR="00A77DEE" w:rsidRPr="00AD434A" w:rsidRDefault="00A77DEE" w:rsidP="004B065F">
      <w:pPr>
        <w:pStyle w:val="ConsPlusNormal"/>
        <w:ind w:firstLine="567"/>
        <w:jc w:val="both"/>
        <w:outlineLvl w:val="2"/>
        <w:rPr>
          <w:rFonts w:ascii="PT Astra Serif" w:hAnsi="PT Astra Serif"/>
          <w:sz w:val="28"/>
          <w:szCs w:val="28"/>
        </w:rPr>
      </w:pPr>
      <w:r>
        <w:rPr>
          <w:rFonts w:ascii="PT Astra Serif" w:hAnsi="PT Astra Serif"/>
          <w:sz w:val="28"/>
          <w:szCs w:val="28"/>
        </w:rPr>
        <w:t>1) приё</w:t>
      </w:r>
      <w:r w:rsidRPr="00AD434A">
        <w:rPr>
          <w:rFonts w:ascii="PT Astra Serif" w:hAnsi="PT Astra Serif"/>
          <w:sz w:val="28"/>
          <w:szCs w:val="28"/>
        </w:rPr>
        <w:t>м заявления и документов, необходимых для предоставления</w:t>
      </w:r>
      <w:r>
        <w:rPr>
          <w:rFonts w:ascii="PT Astra Serif" w:hAnsi="PT Astra Serif"/>
          <w:sz w:val="28"/>
          <w:szCs w:val="28"/>
        </w:rPr>
        <w:t xml:space="preserve"> муниципальной у</w:t>
      </w:r>
      <w:r w:rsidRPr="00AD434A">
        <w:rPr>
          <w:rFonts w:ascii="PT Astra Serif" w:hAnsi="PT Astra Serif"/>
          <w:sz w:val="28"/>
          <w:szCs w:val="28"/>
        </w:rPr>
        <w:t>слуги;</w:t>
      </w:r>
    </w:p>
    <w:p w:rsidR="00A77DEE" w:rsidRPr="00AD434A" w:rsidRDefault="00A77DEE" w:rsidP="004B065F">
      <w:pPr>
        <w:pStyle w:val="ConsPlusNormal"/>
        <w:ind w:firstLine="567"/>
        <w:jc w:val="both"/>
        <w:outlineLvl w:val="2"/>
        <w:rPr>
          <w:rFonts w:ascii="PT Astra Serif" w:hAnsi="PT Astra Serif"/>
          <w:sz w:val="28"/>
          <w:szCs w:val="28"/>
        </w:rPr>
      </w:pPr>
      <w:r w:rsidRPr="00AD434A">
        <w:rPr>
          <w:rFonts w:ascii="PT Astra Serif" w:hAnsi="PT Astra Serif"/>
          <w:sz w:val="28"/>
          <w:szCs w:val="28"/>
        </w:rPr>
        <w:t xml:space="preserve">2) принятие решения о предоставлении (об отказе в предоставлении) </w:t>
      </w:r>
      <w:r>
        <w:rPr>
          <w:rFonts w:ascii="PT Astra Serif" w:hAnsi="PT Astra Serif"/>
          <w:sz w:val="28"/>
          <w:szCs w:val="28"/>
        </w:rPr>
        <w:t>муниципальной у</w:t>
      </w:r>
      <w:r w:rsidRPr="00AD434A">
        <w:rPr>
          <w:rFonts w:ascii="PT Astra Serif" w:hAnsi="PT Astra Serif"/>
          <w:sz w:val="28"/>
          <w:szCs w:val="28"/>
        </w:rPr>
        <w:t>слуги;</w:t>
      </w:r>
    </w:p>
    <w:p w:rsidR="00A77DEE" w:rsidRDefault="00A77DEE" w:rsidP="004B065F">
      <w:pPr>
        <w:pStyle w:val="ConsPlusNormal"/>
        <w:ind w:firstLine="567"/>
        <w:jc w:val="both"/>
        <w:outlineLvl w:val="2"/>
        <w:rPr>
          <w:rFonts w:ascii="PT Astra Serif" w:hAnsi="PT Astra Serif"/>
          <w:sz w:val="28"/>
          <w:szCs w:val="28"/>
        </w:rPr>
      </w:pPr>
      <w:r>
        <w:rPr>
          <w:rFonts w:ascii="PT Astra Serif" w:hAnsi="PT Astra Serif"/>
          <w:sz w:val="28"/>
          <w:szCs w:val="28"/>
        </w:rPr>
        <w:t>3</w:t>
      </w:r>
      <w:r w:rsidRPr="00AD434A">
        <w:rPr>
          <w:rFonts w:ascii="PT Astra Serif" w:hAnsi="PT Astra Serif"/>
          <w:sz w:val="28"/>
          <w:szCs w:val="28"/>
        </w:rPr>
        <w:t>) предоставление результата</w:t>
      </w:r>
      <w:r>
        <w:rPr>
          <w:rFonts w:ascii="PT Astra Serif" w:hAnsi="PT Astra Serif"/>
          <w:sz w:val="28"/>
          <w:szCs w:val="28"/>
        </w:rPr>
        <w:t xml:space="preserve"> муниципальной у</w:t>
      </w:r>
      <w:r w:rsidRPr="00AD434A">
        <w:rPr>
          <w:rFonts w:ascii="PT Astra Serif" w:hAnsi="PT Astra Serif"/>
          <w:sz w:val="28"/>
          <w:szCs w:val="28"/>
        </w:rPr>
        <w:t>слуги.</w:t>
      </w:r>
    </w:p>
    <w:p w:rsidR="00E25448" w:rsidRPr="00F60B2A" w:rsidRDefault="00E25448" w:rsidP="004B065F">
      <w:pPr>
        <w:adjustRightInd w:val="0"/>
        <w:ind w:firstLine="708"/>
        <w:jc w:val="both"/>
        <w:rPr>
          <w:color w:val="000000" w:themeColor="text1"/>
          <w:sz w:val="28"/>
          <w:szCs w:val="28"/>
        </w:rPr>
      </w:pPr>
      <w:r w:rsidRPr="00F60B2A">
        <w:rPr>
          <w:color w:val="000000" w:themeColor="text1"/>
          <w:sz w:val="28"/>
          <w:szCs w:val="28"/>
        </w:rPr>
        <w:t>Блок-схема последовательных действий Отдела при предоставлении муниципальной услуги представлена в Приложении № 2 к</w:t>
      </w:r>
      <w:r>
        <w:rPr>
          <w:color w:val="000000" w:themeColor="text1"/>
          <w:sz w:val="28"/>
          <w:szCs w:val="28"/>
        </w:rPr>
        <w:t xml:space="preserve"> настоящему</w:t>
      </w:r>
      <w:r w:rsidRPr="00F60B2A">
        <w:rPr>
          <w:color w:val="000000" w:themeColor="text1"/>
          <w:sz w:val="28"/>
          <w:szCs w:val="28"/>
        </w:rPr>
        <w:t xml:space="preserve"> административному Регламенту.</w:t>
      </w:r>
    </w:p>
    <w:p w:rsidR="00A77DEE" w:rsidRPr="00AD434A" w:rsidRDefault="00A77DEE" w:rsidP="004B065F">
      <w:pPr>
        <w:pStyle w:val="ConsPlusNormal"/>
        <w:ind w:firstLine="567"/>
        <w:jc w:val="both"/>
        <w:outlineLvl w:val="2"/>
        <w:rPr>
          <w:rFonts w:ascii="PT Astra Serif" w:hAnsi="PT Astra Serif"/>
          <w:sz w:val="28"/>
          <w:szCs w:val="28"/>
        </w:rPr>
      </w:pPr>
      <w:r>
        <w:rPr>
          <w:rFonts w:ascii="PT Astra Serif" w:hAnsi="PT Astra Serif"/>
          <w:sz w:val="28"/>
          <w:szCs w:val="28"/>
        </w:rPr>
        <w:t>3</w:t>
      </w:r>
      <w:r w:rsidRPr="00AD434A">
        <w:rPr>
          <w:rFonts w:ascii="PT Astra Serif" w:hAnsi="PT Astra Serif"/>
          <w:sz w:val="28"/>
          <w:szCs w:val="28"/>
        </w:rPr>
        <w:t>.</w:t>
      </w:r>
      <w:r>
        <w:rPr>
          <w:rFonts w:ascii="PT Astra Serif" w:hAnsi="PT Astra Serif"/>
          <w:sz w:val="28"/>
          <w:szCs w:val="28"/>
        </w:rPr>
        <w:t>1.2. </w:t>
      </w:r>
      <w:r w:rsidRPr="00AD434A">
        <w:rPr>
          <w:rFonts w:ascii="PT Astra Serif" w:hAnsi="PT Astra Serif"/>
          <w:sz w:val="28"/>
          <w:szCs w:val="28"/>
        </w:rPr>
        <w:t>Предоставление</w:t>
      </w:r>
      <w:r>
        <w:rPr>
          <w:rFonts w:ascii="PT Astra Serif" w:hAnsi="PT Astra Serif"/>
          <w:sz w:val="28"/>
          <w:szCs w:val="28"/>
        </w:rPr>
        <w:t xml:space="preserve"> </w:t>
      </w:r>
      <w:proofErr w:type="spellStart"/>
      <w:r>
        <w:rPr>
          <w:rFonts w:ascii="PT Astra Serif" w:hAnsi="PT Astra Serif"/>
          <w:sz w:val="28"/>
          <w:szCs w:val="28"/>
        </w:rPr>
        <w:t>муниципальнойу</w:t>
      </w:r>
      <w:r w:rsidRPr="00AD434A">
        <w:rPr>
          <w:rFonts w:ascii="PT Astra Serif" w:hAnsi="PT Astra Serif"/>
          <w:sz w:val="28"/>
          <w:szCs w:val="28"/>
        </w:rPr>
        <w:t>слугив</w:t>
      </w:r>
      <w:proofErr w:type="spellEnd"/>
      <w:r w:rsidRPr="00AD434A">
        <w:rPr>
          <w:rFonts w:ascii="PT Astra Serif" w:hAnsi="PT Astra Serif"/>
          <w:sz w:val="28"/>
          <w:szCs w:val="28"/>
        </w:rPr>
        <w:t xml:space="preserve"> упреждающем (</w:t>
      </w:r>
      <w:proofErr w:type="spellStart"/>
      <w:r w:rsidRPr="00AD434A">
        <w:rPr>
          <w:rFonts w:ascii="PT Astra Serif" w:hAnsi="PT Astra Serif"/>
          <w:sz w:val="28"/>
          <w:szCs w:val="28"/>
        </w:rPr>
        <w:t>проактивном</w:t>
      </w:r>
      <w:proofErr w:type="spellEnd"/>
      <w:r w:rsidRPr="00AD434A">
        <w:rPr>
          <w:rFonts w:ascii="PT Astra Serif" w:hAnsi="PT Astra Serif"/>
          <w:sz w:val="28"/>
          <w:szCs w:val="28"/>
        </w:rPr>
        <w:t xml:space="preserve">) </w:t>
      </w:r>
      <w:proofErr w:type="gramStart"/>
      <w:r w:rsidRPr="00AD434A">
        <w:rPr>
          <w:rFonts w:ascii="PT Astra Serif" w:hAnsi="PT Astra Serif"/>
          <w:sz w:val="28"/>
          <w:szCs w:val="28"/>
        </w:rPr>
        <w:t>режиме</w:t>
      </w:r>
      <w:proofErr w:type="gramEnd"/>
      <w:r w:rsidRPr="00AD434A">
        <w:rPr>
          <w:rFonts w:ascii="PT Astra Serif" w:hAnsi="PT Astra Serif"/>
          <w:sz w:val="28"/>
          <w:szCs w:val="28"/>
        </w:rPr>
        <w:t xml:space="preserve"> не предусмотрено.</w:t>
      </w:r>
    </w:p>
    <w:p w:rsidR="003D543C" w:rsidRPr="00F60B2A" w:rsidRDefault="003D543C" w:rsidP="004B065F">
      <w:pPr>
        <w:ind w:firstLine="709"/>
        <w:jc w:val="both"/>
        <w:rPr>
          <w:color w:val="000000" w:themeColor="text1"/>
          <w:sz w:val="28"/>
          <w:szCs w:val="28"/>
        </w:rPr>
      </w:pPr>
      <w:r w:rsidRPr="00F60B2A">
        <w:rPr>
          <w:color w:val="000000" w:themeColor="text1"/>
          <w:sz w:val="28"/>
          <w:szCs w:val="28"/>
        </w:rPr>
        <w:t>3.</w:t>
      </w:r>
      <w:r>
        <w:rPr>
          <w:color w:val="000000" w:themeColor="text1"/>
          <w:sz w:val="28"/>
          <w:szCs w:val="28"/>
        </w:rPr>
        <w:t>2</w:t>
      </w:r>
      <w:r w:rsidRPr="00F60B2A">
        <w:rPr>
          <w:color w:val="000000" w:themeColor="text1"/>
          <w:sz w:val="28"/>
          <w:szCs w:val="28"/>
        </w:rPr>
        <w:t>. Рассмотрение принятых документов.</w:t>
      </w:r>
    </w:p>
    <w:p w:rsidR="003D543C" w:rsidRPr="00F60B2A" w:rsidRDefault="003D543C" w:rsidP="004B065F">
      <w:pPr>
        <w:pStyle w:val="ConsPlusNormal"/>
        <w:widowControl/>
        <w:ind w:firstLine="709"/>
        <w:jc w:val="both"/>
        <w:rPr>
          <w:rFonts w:ascii="Times New Roman" w:hAnsi="Times New Roman"/>
          <w:color w:val="000000" w:themeColor="text1"/>
          <w:sz w:val="28"/>
          <w:szCs w:val="28"/>
        </w:rPr>
      </w:pPr>
      <w:r w:rsidRPr="00F60B2A">
        <w:rPr>
          <w:rFonts w:ascii="Times New Roman" w:hAnsi="Times New Roman"/>
          <w:color w:val="000000" w:themeColor="text1"/>
          <w:sz w:val="28"/>
          <w:szCs w:val="28"/>
        </w:rPr>
        <w:t>Начальник Отдела либо лицо, его замещающее, визирует документы.</w:t>
      </w:r>
    </w:p>
    <w:p w:rsidR="003D543C" w:rsidRPr="00F60B2A" w:rsidRDefault="003D543C" w:rsidP="004B065F">
      <w:pPr>
        <w:pStyle w:val="ConsPlusNormal"/>
        <w:widowControl/>
        <w:ind w:firstLine="709"/>
        <w:jc w:val="both"/>
        <w:rPr>
          <w:rFonts w:ascii="Times New Roman" w:hAnsi="Times New Roman"/>
          <w:color w:val="000000" w:themeColor="text1"/>
          <w:sz w:val="28"/>
          <w:szCs w:val="28"/>
        </w:rPr>
      </w:pPr>
      <w:r w:rsidRPr="00F60B2A">
        <w:rPr>
          <w:rFonts w:ascii="Times New Roman" w:hAnsi="Times New Roman"/>
          <w:color w:val="000000" w:themeColor="text1"/>
          <w:sz w:val="28"/>
          <w:szCs w:val="28"/>
        </w:rPr>
        <w:t>Документы с визой начальника Отдела, в день визирования передаются специалисту Отдела, ответственному за подготовку результата предоставления муниципальной услуги, с поручением рассмотреть документы. Исполнитель в течение двух дней осуществляет проверку сведений, содержащихся в представленных документах.</w:t>
      </w:r>
    </w:p>
    <w:p w:rsidR="003D543C" w:rsidRPr="00F60B2A" w:rsidRDefault="003D543C" w:rsidP="004B065F">
      <w:pPr>
        <w:ind w:firstLine="709"/>
        <w:jc w:val="both"/>
        <w:rPr>
          <w:color w:val="000000" w:themeColor="text1"/>
          <w:sz w:val="28"/>
          <w:szCs w:val="28"/>
        </w:rPr>
      </w:pPr>
      <w:r>
        <w:rPr>
          <w:color w:val="000000" w:themeColor="text1"/>
          <w:sz w:val="28"/>
          <w:szCs w:val="28"/>
        </w:rPr>
        <w:t>3.3</w:t>
      </w:r>
      <w:r w:rsidRPr="00F60B2A">
        <w:rPr>
          <w:color w:val="000000" w:themeColor="text1"/>
          <w:sz w:val="28"/>
          <w:szCs w:val="28"/>
        </w:rPr>
        <w:t>.</w:t>
      </w:r>
      <w:r w:rsidRPr="00F60B2A">
        <w:rPr>
          <w:color w:val="000000" w:themeColor="text1"/>
          <w:sz w:val="28"/>
          <w:szCs w:val="28"/>
          <w:lang w:val="en-US"/>
        </w:rPr>
        <w:t> </w:t>
      </w:r>
      <w:r w:rsidRPr="00F60B2A">
        <w:rPr>
          <w:color w:val="000000" w:themeColor="text1"/>
          <w:sz w:val="28"/>
          <w:szCs w:val="28"/>
        </w:rPr>
        <w:t>Осуществление необходимых проверок:</w:t>
      </w:r>
      <w:r w:rsidRPr="00F60B2A">
        <w:rPr>
          <w:color w:val="000000" w:themeColor="text1"/>
          <w:sz w:val="28"/>
          <w:szCs w:val="28"/>
        </w:rPr>
        <w:tab/>
      </w:r>
    </w:p>
    <w:p w:rsidR="003D543C" w:rsidRPr="00F60B2A" w:rsidRDefault="00C45DA7" w:rsidP="004B065F">
      <w:pPr>
        <w:ind w:firstLine="709"/>
        <w:jc w:val="both"/>
        <w:rPr>
          <w:color w:val="000000" w:themeColor="text1"/>
          <w:sz w:val="28"/>
          <w:szCs w:val="28"/>
        </w:rPr>
      </w:pPr>
      <w:r>
        <w:rPr>
          <w:color w:val="000000" w:themeColor="text1"/>
          <w:sz w:val="28"/>
          <w:szCs w:val="28"/>
        </w:rPr>
        <w:t>3.4.</w:t>
      </w:r>
      <w:r w:rsidR="003D543C" w:rsidRPr="00F60B2A">
        <w:rPr>
          <w:color w:val="000000" w:themeColor="text1"/>
          <w:sz w:val="28"/>
          <w:szCs w:val="28"/>
          <w:lang w:val="en-US"/>
        </w:rPr>
        <w:t> </w:t>
      </w:r>
      <w:r w:rsidR="003D543C" w:rsidRPr="00F60B2A">
        <w:rPr>
          <w:color w:val="000000" w:themeColor="text1"/>
          <w:sz w:val="28"/>
          <w:szCs w:val="28"/>
        </w:rPr>
        <w:t xml:space="preserve"> Специалист Отдела - непосредственный исполнитель проверяет наличие полного пакета документов, указанных в пункте 2.6.1 настоящего Регламента:</w:t>
      </w:r>
    </w:p>
    <w:p w:rsidR="003D543C" w:rsidRPr="00F60B2A" w:rsidRDefault="003D543C" w:rsidP="004B065F">
      <w:pPr>
        <w:pStyle w:val="aff0"/>
        <w:widowControl w:val="0"/>
        <w:numPr>
          <w:ilvl w:val="0"/>
          <w:numId w:val="19"/>
        </w:numPr>
        <w:autoSpaceDE w:val="0"/>
        <w:autoSpaceDN w:val="0"/>
        <w:adjustRightInd w:val="0"/>
        <w:spacing w:after="0" w:line="240" w:lineRule="auto"/>
        <w:ind w:left="0" w:firstLine="709"/>
        <w:jc w:val="both"/>
        <w:outlineLvl w:val="2"/>
        <w:rPr>
          <w:color w:val="000000" w:themeColor="text1"/>
          <w:szCs w:val="28"/>
        </w:rPr>
      </w:pPr>
      <w:r w:rsidRPr="00F60B2A">
        <w:rPr>
          <w:color w:val="000000" w:themeColor="text1"/>
          <w:szCs w:val="28"/>
        </w:rPr>
        <w:t>проверяет правильность оформления и заполнения заявления и документов (в том числе наличие подписей и печатей на документах), отсутствие в документах подчисток, приписок и исправлений;</w:t>
      </w:r>
    </w:p>
    <w:p w:rsidR="003D543C" w:rsidRPr="00F60B2A" w:rsidRDefault="003D543C" w:rsidP="003D543C">
      <w:pPr>
        <w:pStyle w:val="aff0"/>
        <w:widowControl w:val="0"/>
        <w:numPr>
          <w:ilvl w:val="0"/>
          <w:numId w:val="19"/>
        </w:numPr>
        <w:autoSpaceDE w:val="0"/>
        <w:autoSpaceDN w:val="0"/>
        <w:adjustRightInd w:val="0"/>
        <w:spacing w:before="240" w:line="240" w:lineRule="auto"/>
        <w:ind w:left="0" w:firstLine="709"/>
        <w:jc w:val="both"/>
        <w:rPr>
          <w:color w:val="000000" w:themeColor="text1"/>
          <w:szCs w:val="28"/>
        </w:rPr>
      </w:pPr>
      <w:proofErr w:type="gramStart"/>
      <w:r w:rsidRPr="00F60B2A">
        <w:rPr>
          <w:color w:val="000000" w:themeColor="text1"/>
          <w:szCs w:val="28"/>
        </w:rPr>
        <w:t>проверяет правильность оформления и заполнения заявления и соответствие проекта информационной надписи на объекте культурного наследия положениям, установленным содержанием информационных надписей и обозначений на объектах культурного наследия (памятниках истории и культуры) народов Российской Федерации и требованиями к составу проектов установки и содержания информационных надписей и обозначений, на основании которых осуществляется такая установка, утвержденными постановлением Правительства Российской Федерации от 10</w:t>
      </w:r>
      <w:r w:rsidR="00E25448">
        <w:rPr>
          <w:color w:val="000000" w:themeColor="text1"/>
          <w:szCs w:val="28"/>
        </w:rPr>
        <w:t xml:space="preserve"> сентября </w:t>
      </w:r>
      <w:r w:rsidRPr="00F60B2A">
        <w:rPr>
          <w:color w:val="000000" w:themeColor="text1"/>
          <w:szCs w:val="28"/>
        </w:rPr>
        <w:t>2019</w:t>
      </w:r>
      <w:proofErr w:type="gramEnd"/>
      <w:r w:rsidRPr="00F60B2A">
        <w:rPr>
          <w:color w:val="000000" w:themeColor="text1"/>
          <w:szCs w:val="28"/>
        </w:rPr>
        <w:t xml:space="preserve"> № 1178, в том числе наличие подписей и печатей на документах, отсутствие в документах подчисток, приписок и исправлений;</w:t>
      </w:r>
    </w:p>
    <w:p w:rsidR="003D543C" w:rsidRPr="00F60B2A" w:rsidRDefault="003D543C" w:rsidP="003D543C">
      <w:pPr>
        <w:pStyle w:val="aff0"/>
        <w:widowControl w:val="0"/>
        <w:numPr>
          <w:ilvl w:val="0"/>
          <w:numId w:val="19"/>
        </w:numPr>
        <w:autoSpaceDE w:val="0"/>
        <w:autoSpaceDN w:val="0"/>
        <w:adjustRightInd w:val="0"/>
        <w:spacing w:before="240" w:line="240" w:lineRule="auto"/>
        <w:ind w:left="0" w:firstLine="709"/>
        <w:jc w:val="both"/>
        <w:rPr>
          <w:color w:val="000000" w:themeColor="text1"/>
          <w:szCs w:val="28"/>
        </w:rPr>
      </w:pPr>
      <w:r w:rsidRPr="00F60B2A">
        <w:rPr>
          <w:color w:val="000000" w:themeColor="text1"/>
          <w:szCs w:val="28"/>
        </w:rPr>
        <w:t>проверяет соответствие сведений, указанных в заявлении и проекте, сведениям, представленным в документах.</w:t>
      </w:r>
    </w:p>
    <w:p w:rsidR="003D543C" w:rsidRPr="00F60B2A" w:rsidRDefault="003D543C" w:rsidP="004B065F">
      <w:pPr>
        <w:ind w:firstLine="709"/>
        <w:jc w:val="both"/>
        <w:rPr>
          <w:color w:val="000000" w:themeColor="text1"/>
          <w:sz w:val="28"/>
          <w:szCs w:val="28"/>
        </w:rPr>
      </w:pPr>
      <w:r w:rsidRPr="00F60B2A">
        <w:rPr>
          <w:color w:val="000000" w:themeColor="text1"/>
          <w:sz w:val="28"/>
          <w:szCs w:val="28"/>
        </w:rPr>
        <w:lastRenderedPageBreak/>
        <w:t>3.5. Начальник Отдела принимает решение по результатам проверки, представленной специалистом-исполнителем:</w:t>
      </w:r>
    </w:p>
    <w:p w:rsidR="003D543C" w:rsidRPr="00F60B2A" w:rsidRDefault="003D543C" w:rsidP="004B065F">
      <w:pPr>
        <w:widowControl w:val="0"/>
        <w:autoSpaceDE w:val="0"/>
        <w:autoSpaceDN w:val="0"/>
        <w:adjustRightInd w:val="0"/>
        <w:ind w:firstLine="709"/>
        <w:jc w:val="both"/>
        <w:rPr>
          <w:color w:val="000000" w:themeColor="text1"/>
          <w:sz w:val="28"/>
          <w:szCs w:val="28"/>
        </w:rPr>
      </w:pPr>
      <w:r w:rsidRPr="00F60B2A">
        <w:rPr>
          <w:color w:val="000000" w:themeColor="text1"/>
          <w:sz w:val="28"/>
          <w:szCs w:val="28"/>
        </w:rPr>
        <w:t>3.5.1. В случае выявления по результатам рассмотрения представленных заявителем заявления и проекта информационной надписи на объекте культурного наследия, оснований для отказа в предоставлении муниципальной услуги, перечисленных в пункте 2.9.1. настоящего Регламента, ответственный исполнитель:</w:t>
      </w:r>
    </w:p>
    <w:p w:rsidR="003D543C" w:rsidRPr="00F60B2A" w:rsidRDefault="003D543C" w:rsidP="004B065F">
      <w:pPr>
        <w:pStyle w:val="aff0"/>
        <w:widowControl w:val="0"/>
        <w:numPr>
          <w:ilvl w:val="0"/>
          <w:numId w:val="22"/>
        </w:numPr>
        <w:autoSpaceDE w:val="0"/>
        <w:autoSpaceDN w:val="0"/>
        <w:adjustRightInd w:val="0"/>
        <w:spacing w:after="0" w:line="240" w:lineRule="auto"/>
        <w:ind w:left="0" w:firstLine="709"/>
        <w:jc w:val="both"/>
        <w:outlineLvl w:val="2"/>
        <w:rPr>
          <w:color w:val="000000" w:themeColor="text1"/>
          <w:szCs w:val="28"/>
        </w:rPr>
      </w:pPr>
      <w:r w:rsidRPr="00F60B2A">
        <w:rPr>
          <w:color w:val="000000" w:themeColor="text1"/>
          <w:szCs w:val="28"/>
        </w:rPr>
        <w:t>готовит проект письма об отказе в согласовании проекта информационной надписи и обозначения, устанавливаемого на объекте культурного наследия местного (муниципального) значения (с указанием оснований для отказа);</w:t>
      </w:r>
    </w:p>
    <w:p w:rsidR="003D543C" w:rsidRPr="00F60B2A" w:rsidRDefault="003D543C" w:rsidP="004B065F">
      <w:pPr>
        <w:pStyle w:val="aff0"/>
        <w:widowControl w:val="0"/>
        <w:numPr>
          <w:ilvl w:val="0"/>
          <w:numId w:val="22"/>
        </w:numPr>
        <w:autoSpaceDE w:val="0"/>
        <w:autoSpaceDN w:val="0"/>
        <w:adjustRightInd w:val="0"/>
        <w:spacing w:after="0" w:line="240" w:lineRule="auto"/>
        <w:ind w:left="0" w:firstLine="709"/>
        <w:jc w:val="both"/>
        <w:outlineLvl w:val="2"/>
        <w:rPr>
          <w:color w:val="000000" w:themeColor="text1"/>
          <w:szCs w:val="28"/>
        </w:rPr>
      </w:pPr>
      <w:r w:rsidRPr="00F60B2A">
        <w:rPr>
          <w:color w:val="000000" w:themeColor="text1"/>
          <w:szCs w:val="28"/>
        </w:rPr>
        <w:t>согласовывает проект письма об отказе в согласовании проекта информационной надписи и обозначения, устанавливаемого на объекте культурного наследия местного (муниципального) значения, с начальником отдела;</w:t>
      </w:r>
    </w:p>
    <w:p w:rsidR="003D543C" w:rsidRPr="00F60B2A" w:rsidRDefault="003D543C" w:rsidP="004B065F">
      <w:pPr>
        <w:pStyle w:val="aff0"/>
        <w:widowControl w:val="0"/>
        <w:numPr>
          <w:ilvl w:val="0"/>
          <w:numId w:val="22"/>
        </w:numPr>
        <w:autoSpaceDE w:val="0"/>
        <w:autoSpaceDN w:val="0"/>
        <w:adjustRightInd w:val="0"/>
        <w:spacing w:after="0" w:line="240" w:lineRule="auto"/>
        <w:ind w:left="0" w:firstLine="709"/>
        <w:jc w:val="both"/>
        <w:outlineLvl w:val="2"/>
        <w:rPr>
          <w:color w:val="000000" w:themeColor="text1"/>
          <w:szCs w:val="28"/>
        </w:rPr>
      </w:pPr>
      <w:r w:rsidRPr="00F60B2A">
        <w:rPr>
          <w:color w:val="000000" w:themeColor="text1"/>
          <w:szCs w:val="28"/>
        </w:rPr>
        <w:t>передает на подпись проект письма об отказе в согласовании проекта информационной надписи и обозначения, устанавливаемого на объекте культурного наследия местного (муниципального) значения, начальнику отдела;</w:t>
      </w:r>
    </w:p>
    <w:p w:rsidR="003D543C" w:rsidRPr="00F60B2A" w:rsidRDefault="003D543C" w:rsidP="004B065F">
      <w:pPr>
        <w:pStyle w:val="aff0"/>
        <w:numPr>
          <w:ilvl w:val="0"/>
          <w:numId w:val="22"/>
        </w:numPr>
        <w:spacing w:after="0" w:line="240" w:lineRule="auto"/>
        <w:ind w:left="0" w:firstLine="709"/>
        <w:jc w:val="both"/>
        <w:rPr>
          <w:color w:val="000000" w:themeColor="text1"/>
          <w:szCs w:val="28"/>
        </w:rPr>
      </w:pPr>
      <w:r w:rsidRPr="00F60B2A">
        <w:rPr>
          <w:color w:val="000000" w:themeColor="text1"/>
          <w:szCs w:val="28"/>
        </w:rPr>
        <w:t>хранит подписанные документы и копии документов.</w:t>
      </w:r>
    </w:p>
    <w:p w:rsidR="003D543C" w:rsidRPr="00F60B2A" w:rsidRDefault="003D543C" w:rsidP="004B065F">
      <w:pPr>
        <w:pStyle w:val="aff0"/>
        <w:widowControl w:val="0"/>
        <w:numPr>
          <w:ilvl w:val="0"/>
          <w:numId w:val="22"/>
        </w:numPr>
        <w:autoSpaceDE w:val="0"/>
        <w:autoSpaceDN w:val="0"/>
        <w:adjustRightInd w:val="0"/>
        <w:spacing w:after="0" w:line="240" w:lineRule="auto"/>
        <w:ind w:left="0" w:firstLine="709"/>
        <w:jc w:val="both"/>
        <w:outlineLvl w:val="2"/>
        <w:rPr>
          <w:color w:val="000000" w:themeColor="text1"/>
          <w:szCs w:val="28"/>
        </w:rPr>
      </w:pPr>
      <w:r w:rsidRPr="00F60B2A">
        <w:rPr>
          <w:color w:val="000000" w:themeColor="text1"/>
          <w:szCs w:val="28"/>
        </w:rPr>
        <w:t>Заявитель вправе повторно представить на согласование в Отдел доработанный проект для его согласования;</w:t>
      </w:r>
    </w:p>
    <w:p w:rsidR="003D543C" w:rsidRPr="00F60B2A" w:rsidRDefault="003D543C" w:rsidP="004B065F">
      <w:pPr>
        <w:widowControl w:val="0"/>
        <w:autoSpaceDE w:val="0"/>
        <w:autoSpaceDN w:val="0"/>
        <w:adjustRightInd w:val="0"/>
        <w:ind w:firstLine="709"/>
        <w:jc w:val="both"/>
        <w:rPr>
          <w:color w:val="000000" w:themeColor="text1"/>
          <w:sz w:val="28"/>
          <w:szCs w:val="28"/>
        </w:rPr>
      </w:pPr>
      <w:r w:rsidRPr="00F60B2A">
        <w:rPr>
          <w:color w:val="000000" w:themeColor="text1"/>
          <w:sz w:val="28"/>
          <w:szCs w:val="28"/>
        </w:rPr>
        <w:t xml:space="preserve">3.5.2. В случае отсутствия оснований для отказа в предоставлении муниципальной услуги, предусмотренных пунктом 2.9.1 настоящего </w:t>
      </w:r>
      <w:r>
        <w:rPr>
          <w:color w:val="000000" w:themeColor="text1"/>
          <w:sz w:val="28"/>
          <w:szCs w:val="28"/>
        </w:rPr>
        <w:t xml:space="preserve">административного </w:t>
      </w:r>
      <w:r w:rsidRPr="00F60B2A">
        <w:rPr>
          <w:color w:val="000000" w:themeColor="text1"/>
          <w:sz w:val="28"/>
          <w:szCs w:val="28"/>
        </w:rPr>
        <w:t>Регламента, ответственный исполнитель:</w:t>
      </w:r>
    </w:p>
    <w:p w:rsidR="003D543C" w:rsidRPr="00F60B2A" w:rsidRDefault="003D543C" w:rsidP="004B065F">
      <w:pPr>
        <w:pStyle w:val="aff0"/>
        <w:widowControl w:val="0"/>
        <w:numPr>
          <w:ilvl w:val="0"/>
          <w:numId w:val="21"/>
        </w:numPr>
        <w:autoSpaceDE w:val="0"/>
        <w:autoSpaceDN w:val="0"/>
        <w:adjustRightInd w:val="0"/>
        <w:spacing w:after="0" w:line="240" w:lineRule="auto"/>
        <w:ind w:left="0" w:firstLine="709"/>
        <w:jc w:val="both"/>
        <w:rPr>
          <w:color w:val="000000" w:themeColor="text1"/>
          <w:szCs w:val="28"/>
        </w:rPr>
      </w:pPr>
      <w:r w:rsidRPr="00F60B2A">
        <w:rPr>
          <w:color w:val="000000" w:themeColor="text1"/>
          <w:szCs w:val="28"/>
        </w:rPr>
        <w:t>готовит проект письма о согласовании проекта информационной надписи и обозначения, устанавливаемого на объекте культурного наследия местного (муниципального) значения;</w:t>
      </w:r>
    </w:p>
    <w:p w:rsidR="003D543C" w:rsidRPr="00F60B2A" w:rsidRDefault="003D543C" w:rsidP="004B065F">
      <w:pPr>
        <w:pStyle w:val="aff0"/>
        <w:widowControl w:val="0"/>
        <w:numPr>
          <w:ilvl w:val="0"/>
          <w:numId w:val="21"/>
        </w:numPr>
        <w:autoSpaceDE w:val="0"/>
        <w:autoSpaceDN w:val="0"/>
        <w:adjustRightInd w:val="0"/>
        <w:spacing w:after="0" w:line="240" w:lineRule="auto"/>
        <w:ind w:left="0" w:firstLine="709"/>
        <w:jc w:val="both"/>
        <w:rPr>
          <w:color w:val="000000" w:themeColor="text1"/>
          <w:szCs w:val="28"/>
        </w:rPr>
      </w:pPr>
      <w:r w:rsidRPr="00F60B2A">
        <w:rPr>
          <w:color w:val="000000" w:themeColor="text1"/>
          <w:szCs w:val="28"/>
        </w:rPr>
        <w:t>согласовывает проект письма о согласовании проекта информационной надписи и обозначения, устанавливаемого на объекте культурного наследия местного (муниципального) значения, с начальником отдела;</w:t>
      </w:r>
    </w:p>
    <w:p w:rsidR="003D543C" w:rsidRPr="00F60B2A" w:rsidRDefault="003D543C" w:rsidP="004B065F">
      <w:pPr>
        <w:pStyle w:val="aff0"/>
        <w:numPr>
          <w:ilvl w:val="0"/>
          <w:numId w:val="21"/>
        </w:numPr>
        <w:spacing w:after="0" w:line="240" w:lineRule="auto"/>
        <w:ind w:left="0" w:firstLine="709"/>
        <w:jc w:val="both"/>
        <w:rPr>
          <w:color w:val="000000" w:themeColor="text1"/>
          <w:szCs w:val="28"/>
        </w:rPr>
      </w:pPr>
      <w:r w:rsidRPr="00F60B2A">
        <w:rPr>
          <w:color w:val="000000" w:themeColor="text1"/>
          <w:szCs w:val="28"/>
        </w:rPr>
        <w:t>передает на подпись проект письма о согласовании проекта информационной надписи и обозначения, устанавливаемого на объекте культурного наследия местного (муниципального) значения, руководителю отдела;</w:t>
      </w:r>
    </w:p>
    <w:p w:rsidR="003D543C" w:rsidRPr="00F60B2A" w:rsidRDefault="003D543C" w:rsidP="004B065F">
      <w:pPr>
        <w:pStyle w:val="aff0"/>
        <w:numPr>
          <w:ilvl w:val="0"/>
          <w:numId w:val="21"/>
        </w:numPr>
        <w:spacing w:after="0" w:line="240" w:lineRule="auto"/>
        <w:ind w:left="0" w:firstLine="709"/>
        <w:jc w:val="both"/>
        <w:rPr>
          <w:color w:val="000000" w:themeColor="text1"/>
          <w:szCs w:val="28"/>
        </w:rPr>
      </w:pPr>
      <w:r w:rsidRPr="00F60B2A">
        <w:rPr>
          <w:color w:val="000000" w:themeColor="text1"/>
          <w:szCs w:val="28"/>
        </w:rPr>
        <w:t>хранит подписанные документы и копии документов.</w:t>
      </w:r>
    </w:p>
    <w:p w:rsidR="003D543C" w:rsidRPr="00F60B2A" w:rsidRDefault="003D543C" w:rsidP="004B065F">
      <w:pPr>
        <w:widowControl w:val="0"/>
        <w:autoSpaceDE w:val="0"/>
        <w:autoSpaceDN w:val="0"/>
        <w:adjustRightInd w:val="0"/>
        <w:ind w:firstLine="709"/>
        <w:jc w:val="both"/>
        <w:rPr>
          <w:color w:val="000000" w:themeColor="text1"/>
          <w:sz w:val="28"/>
          <w:szCs w:val="28"/>
        </w:rPr>
      </w:pPr>
      <w:r w:rsidRPr="00F60B2A">
        <w:rPr>
          <w:color w:val="000000" w:themeColor="text1"/>
          <w:sz w:val="28"/>
          <w:szCs w:val="28"/>
        </w:rPr>
        <w:t>3.6. Результатом административной процедуры является выдача (направление) результата предоставления муниципальной услуги заявителю.</w:t>
      </w:r>
    </w:p>
    <w:p w:rsidR="003D543C" w:rsidRPr="004B065F" w:rsidRDefault="003D543C" w:rsidP="004B065F">
      <w:pPr>
        <w:ind w:firstLine="709"/>
        <w:jc w:val="both"/>
        <w:rPr>
          <w:color w:val="000000" w:themeColor="text1"/>
          <w:sz w:val="28"/>
          <w:szCs w:val="28"/>
        </w:rPr>
      </w:pPr>
      <w:r w:rsidRPr="004B065F">
        <w:rPr>
          <w:color w:val="000000" w:themeColor="text1"/>
          <w:sz w:val="28"/>
          <w:szCs w:val="28"/>
        </w:rPr>
        <w:t>Последовательность действий при предоставлении муниципальной услуги отражена в блок-схеме, приведённой в приложении 2 к Регламенту.</w:t>
      </w:r>
    </w:p>
    <w:p w:rsidR="00A77DEE" w:rsidRPr="004B065F" w:rsidRDefault="00A77DEE" w:rsidP="004B065F">
      <w:pPr>
        <w:pStyle w:val="ConsPlusNormal"/>
        <w:ind w:firstLine="539"/>
        <w:jc w:val="both"/>
        <w:rPr>
          <w:rFonts w:ascii="Times New Roman" w:hAnsi="Times New Roman"/>
          <w:b/>
          <w:sz w:val="28"/>
          <w:szCs w:val="28"/>
        </w:rPr>
      </w:pPr>
      <w:r w:rsidRPr="004B065F">
        <w:rPr>
          <w:rFonts w:ascii="Times New Roman" w:hAnsi="Times New Roman"/>
          <w:b/>
          <w:sz w:val="28"/>
          <w:szCs w:val="28"/>
        </w:rPr>
        <w:t xml:space="preserve">IV. Способы информирования заявителя об изменении статуса рассмотрения заявления о предоставлении </w:t>
      </w:r>
      <w:proofErr w:type="spellStart"/>
      <w:r w:rsidRPr="004B065F">
        <w:rPr>
          <w:rFonts w:ascii="Times New Roman" w:hAnsi="Times New Roman"/>
          <w:b/>
          <w:sz w:val="28"/>
          <w:szCs w:val="28"/>
        </w:rPr>
        <w:t>муниципальнойуслуги</w:t>
      </w:r>
      <w:proofErr w:type="spellEnd"/>
    </w:p>
    <w:p w:rsidR="006A55C8" w:rsidRPr="004B065F" w:rsidRDefault="00A77DEE" w:rsidP="004B065F">
      <w:pPr>
        <w:pStyle w:val="ConsPlusNormal"/>
        <w:ind w:firstLine="540"/>
        <w:jc w:val="both"/>
        <w:rPr>
          <w:rFonts w:ascii="Times New Roman" w:hAnsi="Times New Roman"/>
          <w:sz w:val="28"/>
          <w:szCs w:val="28"/>
        </w:rPr>
      </w:pPr>
      <w:r w:rsidRPr="004B065F">
        <w:rPr>
          <w:rFonts w:ascii="Times New Roman" w:hAnsi="Times New Roman"/>
          <w:sz w:val="28"/>
          <w:szCs w:val="28"/>
        </w:rPr>
        <w:t>4.1. Информация о ходе рассмотрения запроса о предоставлении муниципальной услуги и о результатах предоставления услуги может быть получена заявителем (его представителем) в уполномоченном органе, при обращении заявителя лично, по телефону.</w:t>
      </w:r>
    </w:p>
    <w:p w:rsidR="00A77DEE" w:rsidRPr="00AD434A" w:rsidRDefault="006A55C8" w:rsidP="004B065F">
      <w:pPr>
        <w:pStyle w:val="ConsPlusNormal"/>
        <w:ind w:firstLine="540"/>
        <w:jc w:val="both"/>
        <w:rPr>
          <w:rFonts w:ascii="PT Astra Serif" w:hAnsi="PT Astra Serif"/>
          <w:sz w:val="28"/>
          <w:szCs w:val="28"/>
        </w:rPr>
      </w:pPr>
      <w:r w:rsidRPr="004B065F">
        <w:rPr>
          <w:rFonts w:ascii="Times New Roman" w:hAnsi="Times New Roman"/>
          <w:sz w:val="28"/>
          <w:szCs w:val="28"/>
        </w:rPr>
        <w:tab/>
        <w:t>4.2 Обращение заявителя</w:t>
      </w:r>
      <w:r>
        <w:rPr>
          <w:rFonts w:ascii="PT Astra Serif" w:hAnsi="PT Astra Serif"/>
          <w:sz w:val="28"/>
          <w:szCs w:val="28"/>
        </w:rPr>
        <w:t xml:space="preserve"> в многофункциональный центр.</w:t>
      </w:r>
      <w:r w:rsidR="00A77DEE" w:rsidRPr="00AD434A">
        <w:rPr>
          <w:rFonts w:ascii="PT Astra Serif" w:hAnsi="PT Astra Serif"/>
          <w:sz w:val="28"/>
          <w:szCs w:val="28"/>
        </w:rPr>
        <w:br w:type="page"/>
      </w:r>
    </w:p>
    <w:p w:rsidR="00AE2EB2" w:rsidRPr="004B065F" w:rsidRDefault="00AE2EB2" w:rsidP="00AE2EB2">
      <w:pPr>
        <w:pStyle w:val="ConsPlusNormal"/>
        <w:widowControl/>
        <w:ind w:firstLine="0"/>
        <w:jc w:val="right"/>
        <w:rPr>
          <w:rFonts w:ascii="Times New Roman" w:hAnsi="Times New Roman"/>
          <w:color w:val="000000" w:themeColor="text1"/>
          <w:sz w:val="28"/>
        </w:rPr>
      </w:pPr>
      <w:r w:rsidRPr="004B065F">
        <w:rPr>
          <w:rFonts w:ascii="Times New Roman" w:hAnsi="Times New Roman"/>
          <w:color w:val="000000" w:themeColor="text1"/>
          <w:sz w:val="28"/>
        </w:rPr>
        <w:lastRenderedPageBreak/>
        <w:t>Приложение №1</w:t>
      </w:r>
    </w:p>
    <w:p w:rsidR="00AE2EB2" w:rsidRPr="004B065F" w:rsidRDefault="00AE2EB2" w:rsidP="00AE2EB2">
      <w:pPr>
        <w:jc w:val="right"/>
        <w:rPr>
          <w:color w:val="000000" w:themeColor="text1"/>
          <w:sz w:val="40"/>
          <w:szCs w:val="28"/>
        </w:rPr>
      </w:pPr>
      <w:r w:rsidRPr="004B065F">
        <w:rPr>
          <w:color w:val="000000" w:themeColor="text1"/>
          <w:sz w:val="28"/>
          <w:szCs w:val="20"/>
        </w:rPr>
        <w:t>к административному регламенту</w:t>
      </w:r>
    </w:p>
    <w:p w:rsidR="00AE2EB2" w:rsidRPr="00F60B2A" w:rsidRDefault="00AE2EB2" w:rsidP="00AE2EB2">
      <w:pPr>
        <w:ind w:left="-569"/>
        <w:jc w:val="right"/>
        <w:rPr>
          <w:color w:val="000000" w:themeColor="text1"/>
        </w:rPr>
      </w:pPr>
    </w:p>
    <w:p w:rsidR="00AE2EB2" w:rsidRPr="00F60B2A" w:rsidRDefault="003D543C" w:rsidP="00AE2EB2">
      <w:pPr>
        <w:jc w:val="right"/>
        <w:rPr>
          <w:bCs/>
          <w:color w:val="000000" w:themeColor="text1"/>
        </w:rPr>
      </w:pPr>
      <w:r>
        <w:rPr>
          <w:bCs/>
          <w:color w:val="000000" w:themeColor="text1"/>
        </w:rPr>
        <w:t xml:space="preserve">Главе </w:t>
      </w:r>
      <w:r w:rsidR="009B0B9F">
        <w:rPr>
          <w:bCs/>
          <w:color w:val="000000" w:themeColor="text1"/>
        </w:rPr>
        <w:t>Новобурасского</w:t>
      </w:r>
      <w:r>
        <w:rPr>
          <w:bCs/>
          <w:color w:val="000000" w:themeColor="text1"/>
        </w:rPr>
        <w:t xml:space="preserve"> муниципального района</w:t>
      </w:r>
    </w:p>
    <w:p w:rsidR="00AE2EB2" w:rsidRPr="00F60B2A" w:rsidRDefault="009B0B9F" w:rsidP="009B0B9F">
      <w:pPr>
        <w:jc w:val="center"/>
        <w:rPr>
          <w:b/>
          <w:bCs/>
          <w:color w:val="000000" w:themeColor="text1"/>
        </w:rPr>
      </w:pPr>
      <w:r>
        <w:rPr>
          <w:bCs/>
          <w:color w:val="000000" w:themeColor="text1"/>
        </w:rPr>
        <w:t xml:space="preserve">                                                                                                                              А.Ф. Воробьеву</w:t>
      </w:r>
    </w:p>
    <w:p w:rsidR="00AE2EB2" w:rsidRPr="00F60B2A" w:rsidRDefault="00AE2EB2" w:rsidP="00AE2EB2">
      <w:pPr>
        <w:jc w:val="right"/>
        <w:rPr>
          <w:b/>
          <w:bCs/>
          <w:color w:val="000000" w:themeColor="text1"/>
        </w:rPr>
      </w:pPr>
      <w:r w:rsidRPr="00F60B2A">
        <w:rPr>
          <w:b/>
          <w:bCs/>
          <w:color w:val="000000" w:themeColor="text1"/>
        </w:rPr>
        <w:t>___________________________</w:t>
      </w:r>
    </w:p>
    <w:p w:rsidR="00AE2EB2" w:rsidRPr="00F60B2A" w:rsidRDefault="00AE2EB2" w:rsidP="00AE2EB2">
      <w:pPr>
        <w:jc w:val="right"/>
        <w:rPr>
          <w:color w:val="000000" w:themeColor="text1"/>
        </w:rPr>
      </w:pPr>
      <w:r w:rsidRPr="00F60B2A">
        <w:rPr>
          <w:color w:val="000000" w:themeColor="text1"/>
        </w:rPr>
        <w:t>___________________________</w:t>
      </w:r>
    </w:p>
    <w:p w:rsidR="00AE2EB2" w:rsidRPr="00F60B2A" w:rsidRDefault="00AE2EB2" w:rsidP="00AE2EB2">
      <w:pPr>
        <w:jc w:val="right"/>
        <w:rPr>
          <w:color w:val="000000" w:themeColor="text1"/>
        </w:rPr>
      </w:pPr>
      <w:proofErr w:type="gramStart"/>
      <w:r w:rsidRPr="00F60B2A">
        <w:rPr>
          <w:color w:val="000000" w:themeColor="text1"/>
        </w:rPr>
        <w:t xml:space="preserve">(для физических лиц: </w:t>
      </w:r>
      <w:proofErr w:type="gramEnd"/>
    </w:p>
    <w:p w:rsidR="00AE2EB2" w:rsidRPr="00F60B2A" w:rsidRDefault="00AE2EB2" w:rsidP="00AE2EB2">
      <w:pPr>
        <w:jc w:val="right"/>
        <w:rPr>
          <w:color w:val="000000" w:themeColor="text1"/>
        </w:rPr>
      </w:pPr>
      <w:proofErr w:type="gramStart"/>
      <w:r w:rsidRPr="00F60B2A">
        <w:rPr>
          <w:color w:val="000000" w:themeColor="text1"/>
        </w:rPr>
        <w:t>Ф.И.О. (наименование) заявителя)</w:t>
      </w:r>
      <w:proofErr w:type="gramEnd"/>
    </w:p>
    <w:p w:rsidR="00AE2EB2" w:rsidRPr="00F60B2A" w:rsidRDefault="00AE2EB2" w:rsidP="00AE2EB2">
      <w:pPr>
        <w:jc w:val="right"/>
        <w:rPr>
          <w:color w:val="000000" w:themeColor="text1"/>
        </w:rPr>
      </w:pPr>
      <w:r w:rsidRPr="00F60B2A">
        <w:rPr>
          <w:color w:val="000000" w:themeColor="text1"/>
        </w:rPr>
        <w:t>__________________________</w:t>
      </w:r>
    </w:p>
    <w:p w:rsidR="00AE2EB2" w:rsidRPr="00F60B2A" w:rsidRDefault="00AE2EB2" w:rsidP="00AE2EB2">
      <w:pPr>
        <w:jc w:val="right"/>
        <w:rPr>
          <w:color w:val="000000" w:themeColor="text1"/>
        </w:rPr>
      </w:pPr>
      <w:r w:rsidRPr="00F60B2A">
        <w:rPr>
          <w:color w:val="000000" w:themeColor="text1"/>
        </w:rPr>
        <w:t>(почтовый адрес)</w:t>
      </w:r>
    </w:p>
    <w:p w:rsidR="00AE2EB2" w:rsidRPr="00F60B2A" w:rsidRDefault="00AE2EB2" w:rsidP="00AE2EB2">
      <w:pPr>
        <w:jc w:val="right"/>
        <w:rPr>
          <w:color w:val="000000" w:themeColor="text1"/>
        </w:rPr>
      </w:pPr>
      <w:r w:rsidRPr="00F60B2A">
        <w:rPr>
          <w:color w:val="000000" w:themeColor="text1"/>
        </w:rPr>
        <w:t>__________________________</w:t>
      </w:r>
    </w:p>
    <w:p w:rsidR="00AE2EB2" w:rsidRPr="00F60B2A" w:rsidRDefault="00AE2EB2" w:rsidP="00AE2EB2">
      <w:pPr>
        <w:jc w:val="right"/>
        <w:rPr>
          <w:b/>
          <w:bCs/>
          <w:color w:val="000000" w:themeColor="text1"/>
        </w:rPr>
      </w:pPr>
      <w:r w:rsidRPr="00F60B2A">
        <w:rPr>
          <w:color w:val="000000" w:themeColor="text1"/>
        </w:rPr>
        <w:t>Контактный телефон (при наличии)</w:t>
      </w:r>
    </w:p>
    <w:p w:rsidR="00AE2EB2" w:rsidRPr="00F60B2A" w:rsidRDefault="00AE2EB2" w:rsidP="00AE2EB2">
      <w:pPr>
        <w:jc w:val="right"/>
        <w:rPr>
          <w:color w:val="000000" w:themeColor="text1"/>
        </w:rPr>
      </w:pPr>
    </w:p>
    <w:p w:rsidR="00AE2EB2" w:rsidRPr="00F60B2A" w:rsidRDefault="00AE2EB2" w:rsidP="00AE2EB2">
      <w:pPr>
        <w:pStyle w:val="ConsPlusNormal"/>
        <w:widowControl/>
        <w:ind w:firstLine="540"/>
        <w:jc w:val="center"/>
        <w:rPr>
          <w:rFonts w:ascii="Times New Roman" w:hAnsi="Times New Roman"/>
          <w:b/>
          <w:bCs/>
          <w:color w:val="000000" w:themeColor="text1"/>
          <w:sz w:val="24"/>
          <w:szCs w:val="24"/>
        </w:rPr>
      </w:pPr>
    </w:p>
    <w:p w:rsidR="00AE2EB2" w:rsidRPr="00F60B2A" w:rsidRDefault="00AE2EB2" w:rsidP="00AE2EB2">
      <w:pPr>
        <w:pStyle w:val="ConsPlusNormal"/>
        <w:widowControl/>
        <w:ind w:firstLine="540"/>
        <w:jc w:val="center"/>
        <w:rPr>
          <w:rFonts w:ascii="Times New Roman" w:hAnsi="Times New Roman"/>
          <w:b/>
          <w:bCs/>
          <w:color w:val="000000" w:themeColor="text1"/>
          <w:sz w:val="24"/>
          <w:szCs w:val="24"/>
        </w:rPr>
      </w:pPr>
    </w:p>
    <w:p w:rsidR="00AE2EB2" w:rsidRPr="00F60B2A" w:rsidRDefault="00AE2EB2" w:rsidP="00AE2EB2">
      <w:pPr>
        <w:pStyle w:val="ConsPlusNormal"/>
        <w:widowControl/>
        <w:ind w:firstLine="0"/>
        <w:jc w:val="center"/>
        <w:rPr>
          <w:rFonts w:ascii="Times New Roman" w:hAnsi="Times New Roman"/>
          <w:color w:val="000000" w:themeColor="text1"/>
          <w:sz w:val="24"/>
          <w:szCs w:val="24"/>
        </w:rPr>
      </w:pPr>
      <w:r w:rsidRPr="00F60B2A">
        <w:rPr>
          <w:rFonts w:ascii="Times New Roman" w:hAnsi="Times New Roman"/>
          <w:color w:val="000000" w:themeColor="text1"/>
          <w:sz w:val="24"/>
          <w:szCs w:val="24"/>
        </w:rPr>
        <w:t>Заявление</w:t>
      </w:r>
    </w:p>
    <w:p w:rsidR="00AE2EB2" w:rsidRPr="00F60B2A" w:rsidRDefault="00AE2EB2" w:rsidP="00AE2EB2">
      <w:pPr>
        <w:pStyle w:val="ConsPlusNormal"/>
        <w:widowControl/>
        <w:ind w:firstLine="540"/>
        <w:jc w:val="both"/>
        <w:rPr>
          <w:rFonts w:ascii="Times New Roman" w:hAnsi="Times New Roman"/>
          <w:b/>
          <w:bCs/>
          <w:color w:val="000000" w:themeColor="text1"/>
          <w:sz w:val="24"/>
          <w:szCs w:val="24"/>
        </w:rPr>
      </w:pPr>
    </w:p>
    <w:tbl>
      <w:tblPr>
        <w:tblW w:w="0" w:type="auto"/>
        <w:tblInd w:w="-106" w:type="dxa"/>
        <w:tblLayout w:type="fixed"/>
        <w:tblLook w:val="00A0" w:firstRow="1" w:lastRow="0" w:firstColumn="1" w:lastColumn="0" w:noHBand="0" w:noVBand="0"/>
      </w:tblPr>
      <w:tblGrid>
        <w:gridCol w:w="9570"/>
      </w:tblGrid>
      <w:tr w:rsidR="00AE2EB2" w:rsidRPr="00F60B2A" w:rsidTr="00087D43">
        <w:tc>
          <w:tcPr>
            <w:tcW w:w="9570" w:type="dxa"/>
          </w:tcPr>
          <w:p w:rsidR="003A3405" w:rsidRPr="00F60B2A" w:rsidRDefault="00AE2EB2" w:rsidP="003A3405">
            <w:pPr>
              <w:pStyle w:val="1"/>
              <w:rPr>
                <w:rStyle w:val="affb"/>
                <w:i w:val="0"/>
                <w:color w:val="000000" w:themeColor="text1"/>
              </w:rPr>
            </w:pPr>
            <w:r w:rsidRPr="00F60B2A">
              <w:rPr>
                <w:rStyle w:val="affb"/>
                <w:i w:val="0"/>
                <w:color w:val="000000" w:themeColor="text1"/>
              </w:rPr>
              <w:t xml:space="preserve">Прошу Вас </w:t>
            </w:r>
            <w:r w:rsidR="003A3405" w:rsidRPr="00F60B2A">
              <w:rPr>
                <w:rStyle w:val="affb"/>
                <w:i w:val="0"/>
                <w:color w:val="000000" w:themeColor="text1"/>
              </w:rPr>
              <w:t xml:space="preserve">о согласовании проекта информационной надписи и обозначения, </w:t>
            </w:r>
          </w:p>
          <w:p w:rsidR="00AE2EB2" w:rsidRPr="00F60B2A" w:rsidRDefault="003A3405" w:rsidP="003A3405">
            <w:pPr>
              <w:pStyle w:val="1"/>
              <w:rPr>
                <w:color w:val="000000" w:themeColor="text1"/>
                <w:szCs w:val="24"/>
              </w:rPr>
            </w:pPr>
            <w:r w:rsidRPr="00F60B2A">
              <w:rPr>
                <w:rStyle w:val="affb"/>
                <w:i w:val="0"/>
                <w:color w:val="000000" w:themeColor="text1"/>
              </w:rPr>
              <w:t xml:space="preserve">устанавливаемого на </w:t>
            </w:r>
            <w:proofErr w:type="spellStart"/>
            <w:r w:rsidRPr="00F60B2A">
              <w:rPr>
                <w:rStyle w:val="affb"/>
                <w:i w:val="0"/>
                <w:color w:val="000000" w:themeColor="text1"/>
              </w:rPr>
              <w:t>объекте</w:t>
            </w:r>
            <w:r w:rsidR="00AE2EB2" w:rsidRPr="00F60B2A">
              <w:rPr>
                <w:color w:val="000000" w:themeColor="text1"/>
                <w:szCs w:val="24"/>
              </w:rPr>
              <w:t>культурного</w:t>
            </w:r>
            <w:proofErr w:type="spellEnd"/>
            <w:r w:rsidR="00AE2EB2" w:rsidRPr="00F60B2A">
              <w:rPr>
                <w:color w:val="000000" w:themeColor="text1"/>
                <w:szCs w:val="24"/>
              </w:rPr>
              <w:t xml:space="preserve"> наследия, расположенного по адресу:</w:t>
            </w:r>
          </w:p>
          <w:p w:rsidR="00AE2EB2" w:rsidRPr="00F60B2A" w:rsidRDefault="00AE2EB2" w:rsidP="00087D43">
            <w:pPr>
              <w:ind w:right="-144"/>
              <w:rPr>
                <w:color w:val="000000" w:themeColor="text1"/>
              </w:rPr>
            </w:pPr>
            <w:r w:rsidRPr="00F60B2A">
              <w:rPr>
                <w:color w:val="000000" w:themeColor="text1"/>
              </w:rPr>
              <w:t>________________________________________________________________</w:t>
            </w:r>
            <w:r w:rsidR="00087D43">
              <w:rPr>
                <w:color w:val="000000" w:themeColor="text1"/>
              </w:rPr>
              <w:t>______________</w:t>
            </w:r>
          </w:p>
        </w:tc>
      </w:tr>
      <w:tr w:rsidR="00AE2EB2" w:rsidRPr="00F60B2A" w:rsidTr="00087D43">
        <w:tc>
          <w:tcPr>
            <w:tcW w:w="9570" w:type="dxa"/>
          </w:tcPr>
          <w:p w:rsidR="00AE2EB2" w:rsidRPr="00F60B2A" w:rsidRDefault="00AE2EB2" w:rsidP="000A18DA">
            <w:pPr>
              <w:pStyle w:val="ConsPlusNormal"/>
              <w:widowControl/>
              <w:tabs>
                <w:tab w:val="left" w:pos="493"/>
                <w:tab w:val="left" w:pos="3583"/>
              </w:tabs>
              <w:snapToGrid w:val="0"/>
              <w:ind w:right="-5" w:firstLine="0"/>
              <w:jc w:val="center"/>
              <w:rPr>
                <w:rFonts w:ascii="Times New Roman" w:hAnsi="Times New Roman"/>
                <w:color w:val="000000" w:themeColor="text1"/>
                <w:sz w:val="24"/>
                <w:szCs w:val="24"/>
              </w:rPr>
            </w:pPr>
            <w:r w:rsidRPr="00F60B2A">
              <w:rPr>
                <w:rFonts w:ascii="Times New Roman" w:hAnsi="Times New Roman"/>
                <w:color w:val="000000" w:themeColor="text1"/>
                <w:sz w:val="24"/>
                <w:szCs w:val="24"/>
              </w:rPr>
              <w:t>(адрес объекта культурного наследия)</w:t>
            </w:r>
          </w:p>
        </w:tc>
      </w:tr>
      <w:tr w:rsidR="00AE2EB2" w:rsidRPr="00F60B2A" w:rsidTr="00087D43">
        <w:trPr>
          <w:trHeight w:val="80"/>
        </w:trPr>
        <w:tc>
          <w:tcPr>
            <w:tcW w:w="9570" w:type="dxa"/>
          </w:tcPr>
          <w:p w:rsidR="00AE2EB2" w:rsidRPr="00F60B2A" w:rsidRDefault="00AE2EB2" w:rsidP="000A18DA">
            <w:pPr>
              <w:pStyle w:val="ConsPlusNormal"/>
              <w:widowControl/>
              <w:tabs>
                <w:tab w:val="left" w:pos="3915"/>
                <w:tab w:val="left" w:pos="7005"/>
              </w:tabs>
              <w:snapToGrid w:val="0"/>
              <w:ind w:firstLine="0"/>
              <w:jc w:val="both"/>
              <w:rPr>
                <w:rFonts w:ascii="Times New Roman" w:hAnsi="Times New Roman"/>
                <w:color w:val="000000" w:themeColor="text1"/>
                <w:sz w:val="24"/>
                <w:szCs w:val="24"/>
              </w:rPr>
            </w:pPr>
          </w:p>
        </w:tc>
      </w:tr>
      <w:tr w:rsidR="00AE2EB2" w:rsidRPr="00F60B2A" w:rsidTr="00087D43">
        <w:tc>
          <w:tcPr>
            <w:tcW w:w="9570" w:type="dxa"/>
          </w:tcPr>
          <w:p w:rsidR="00AE2EB2" w:rsidRPr="00F60B2A" w:rsidRDefault="00AE2EB2" w:rsidP="000A18DA">
            <w:pPr>
              <w:pStyle w:val="ConsPlusNormal"/>
              <w:widowControl/>
              <w:tabs>
                <w:tab w:val="left" w:pos="493"/>
              </w:tabs>
              <w:snapToGrid w:val="0"/>
              <w:ind w:left="-118" w:right="-118" w:firstLine="590"/>
              <w:jc w:val="both"/>
              <w:rPr>
                <w:rFonts w:ascii="Times New Roman" w:hAnsi="Times New Roman"/>
                <w:color w:val="000000" w:themeColor="text1"/>
                <w:sz w:val="24"/>
                <w:szCs w:val="24"/>
              </w:rPr>
            </w:pPr>
          </w:p>
          <w:p w:rsidR="00AE2EB2" w:rsidRDefault="00AE2EB2" w:rsidP="000A18DA">
            <w:pPr>
              <w:pStyle w:val="ConsPlusNormal"/>
              <w:widowControl/>
              <w:tabs>
                <w:tab w:val="left" w:pos="493"/>
              </w:tabs>
              <w:snapToGrid w:val="0"/>
              <w:ind w:left="-118" w:right="-118" w:firstLine="590"/>
              <w:jc w:val="both"/>
              <w:rPr>
                <w:rFonts w:ascii="Times New Roman" w:hAnsi="Times New Roman"/>
                <w:color w:val="000000" w:themeColor="text1"/>
                <w:sz w:val="24"/>
                <w:szCs w:val="24"/>
              </w:rPr>
            </w:pPr>
            <w:r w:rsidRPr="00F60B2A">
              <w:rPr>
                <w:rFonts w:ascii="Times New Roman" w:hAnsi="Times New Roman"/>
                <w:color w:val="000000" w:themeColor="text1"/>
                <w:sz w:val="24"/>
                <w:szCs w:val="24"/>
              </w:rPr>
              <w:t>К заявлению прилагаются: (указать прилагаемые документы и количество экземпляров):</w:t>
            </w:r>
          </w:p>
          <w:p w:rsidR="00087D43" w:rsidRPr="00087D43" w:rsidRDefault="00087D43" w:rsidP="00087D43">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AE2EB2" w:rsidRPr="00F60B2A" w:rsidTr="00087D43">
        <w:tc>
          <w:tcPr>
            <w:tcW w:w="9570" w:type="dxa"/>
          </w:tcPr>
          <w:p w:rsidR="00AE2EB2" w:rsidRPr="00F60B2A" w:rsidRDefault="00AE2EB2" w:rsidP="000A18DA">
            <w:pPr>
              <w:pStyle w:val="ConsPlusNormal"/>
              <w:widowControl/>
              <w:tabs>
                <w:tab w:val="left" w:pos="3915"/>
              </w:tabs>
              <w:snapToGrid w:val="0"/>
              <w:ind w:firstLine="0"/>
              <w:jc w:val="both"/>
              <w:rPr>
                <w:rFonts w:ascii="Times New Roman" w:hAnsi="Times New Roman"/>
                <w:color w:val="000000" w:themeColor="text1"/>
                <w:sz w:val="24"/>
                <w:szCs w:val="24"/>
              </w:rPr>
            </w:pPr>
          </w:p>
        </w:tc>
      </w:tr>
      <w:tr w:rsidR="00AE2EB2" w:rsidRPr="00F60B2A" w:rsidTr="00087D43">
        <w:tc>
          <w:tcPr>
            <w:tcW w:w="9570" w:type="dxa"/>
          </w:tcPr>
          <w:p w:rsidR="00AE2EB2" w:rsidRPr="00F60B2A" w:rsidRDefault="00AE2EB2" w:rsidP="00087D43">
            <w:pPr>
              <w:pStyle w:val="ConsPlusNormal"/>
              <w:widowControl/>
              <w:tabs>
                <w:tab w:val="left" w:pos="783"/>
              </w:tabs>
              <w:snapToGrid w:val="0"/>
              <w:ind w:right="-5" w:firstLine="0"/>
              <w:jc w:val="both"/>
              <w:rPr>
                <w:rFonts w:ascii="Times New Roman" w:hAnsi="Times New Roman"/>
                <w:color w:val="000000" w:themeColor="text1"/>
                <w:sz w:val="24"/>
                <w:szCs w:val="24"/>
              </w:rPr>
            </w:pPr>
          </w:p>
        </w:tc>
      </w:tr>
      <w:tr w:rsidR="00AE2EB2" w:rsidRPr="00F60B2A" w:rsidTr="00087D43">
        <w:tc>
          <w:tcPr>
            <w:tcW w:w="9570" w:type="dxa"/>
          </w:tcPr>
          <w:p w:rsidR="00AE2EB2" w:rsidRPr="00F60B2A" w:rsidRDefault="00AE2EB2" w:rsidP="000A18DA">
            <w:pPr>
              <w:pStyle w:val="ConsPlusNormal"/>
              <w:widowControl/>
              <w:tabs>
                <w:tab w:val="left" w:pos="3915"/>
              </w:tabs>
              <w:snapToGrid w:val="0"/>
              <w:ind w:firstLine="0"/>
              <w:jc w:val="both"/>
              <w:rPr>
                <w:rFonts w:ascii="Times New Roman" w:hAnsi="Times New Roman"/>
                <w:color w:val="000000" w:themeColor="text1"/>
                <w:sz w:val="24"/>
                <w:szCs w:val="24"/>
              </w:rPr>
            </w:pPr>
            <w:r w:rsidRPr="00F60B2A">
              <w:rPr>
                <w:rFonts w:ascii="Times New Roman" w:hAnsi="Times New Roman"/>
                <w:color w:val="000000" w:themeColor="text1"/>
                <w:sz w:val="24"/>
                <w:szCs w:val="24"/>
              </w:rPr>
              <w:t>Подпись___________</w:t>
            </w:r>
          </w:p>
        </w:tc>
      </w:tr>
      <w:tr w:rsidR="00AE2EB2" w:rsidRPr="00F60B2A" w:rsidTr="00087D43">
        <w:tc>
          <w:tcPr>
            <w:tcW w:w="9570" w:type="dxa"/>
          </w:tcPr>
          <w:p w:rsidR="00AE2EB2" w:rsidRPr="00F60B2A" w:rsidRDefault="00AE2EB2" w:rsidP="000A18DA">
            <w:pPr>
              <w:pStyle w:val="ConsPlusNormal"/>
              <w:widowControl/>
              <w:tabs>
                <w:tab w:val="left" w:pos="3915"/>
              </w:tabs>
              <w:snapToGrid w:val="0"/>
              <w:ind w:firstLine="0"/>
              <w:jc w:val="both"/>
              <w:rPr>
                <w:rFonts w:ascii="Times New Roman" w:hAnsi="Times New Roman"/>
                <w:color w:val="000000" w:themeColor="text1"/>
                <w:sz w:val="24"/>
                <w:szCs w:val="24"/>
              </w:rPr>
            </w:pPr>
          </w:p>
          <w:p w:rsidR="00AE2EB2" w:rsidRPr="00F60B2A" w:rsidRDefault="00AE2EB2" w:rsidP="000A18DA">
            <w:pPr>
              <w:pStyle w:val="ConsPlusNormal"/>
              <w:widowControl/>
              <w:tabs>
                <w:tab w:val="left" w:pos="3915"/>
              </w:tabs>
              <w:snapToGrid w:val="0"/>
              <w:ind w:firstLine="0"/>
              <w:jc w:val="both"/>
              <w:rPr>
                <w:rFonts w:ascii="Times New Roman" w:hAnsi="Times New Roman"/>
                <w:color w:val="000000" w:themeColor="text1"/>
                <w:sz w:val="24"/>
                <w:szCs w:val="24"/>
              </w:rPr>
            </w:pPr>
            <w:r w:rsidRPr="00F60B2A">
              <w:rPr>
                <w:rFonts w:ascii="Times New Roman" w:hAnsi="Times New Roman"/>
                <w:color w:val="000000" w:themeColor="text1"/>
                <w:sz w:val="24"/>
                <w:szCs w:val="24"/>
              </w:rPr>
              <w:t>Дата подачи заявления ___  ______________ 20 ___ год.</w:t>
            </w:r>
          </w:p>
        </w:tc>
      </w:tr>
    </w:tbl>
    <w:p w:rsidR="00AE2EB2" w:rsidRPr="00F60B2A" w:rsidRDefault="00AE2EB2" w:rsidP="00AE2EB2">
      <w:pPr>
        <w:pStyle w:val="ConsPlusNormal"/>
        <w:widowControl/>
        <w:ind w:firstLine="0"/>
        <w:jc w:val="both"/>
        <w:rPr>
          <w:color w:val="000000" w:themeColor="text1"/>
          <w:sz w:val="24"/>
          <w:szCs w:val="24"/>
        </w:rPr>
      </w:pPr>
    </w:p>
    <w:p w:rsidR="00AE2EB2" w:rsidRPr="00F60B2A" w:rsidRDefault="00AE2EB2" w:rsidP="00AE2EB2">
      <w:pPr>
        <w:ind w:left="-569"/>
        <w:jc w:val="both"/>
        <w:rPr>
          <w:color w:val="000000" w:themeColor="text1"/>
        </w:rPr>
      </w:pPr>
    </w:p>
    <w:p w:rsidR="00AE2EB2" w:rsidRPr="00F60B2A" w:rsidRDefault="00AE2EB2" w:rsidP="00AE2EB2">
      <w:pPr>
        <w:ind w:left="-569"/>
        <w:jc w:val="both"/>
        <w:rPr>
          <w:color w:val="000000" w:themeColor="text1"/>
        </w:rPr>
      </w:pPr>
    </w:p>
    <w:p w:rsidR="00AE2EB2" w:rsidRPr="00F60B2A" w:rsidRDefault="00AE2EB2" w:rsidP="00AE2EB2">
      <w:pPr>
        <w:ind w:left="-569"/>
        <w:jc w:val="both"/>
        <w:rPr>
          <w:color w:val="000000" w:themeColor="text1"/>
        </w:rPr>
      </w:pPr>
      <w:r w:rsidRPr="00F60B2A">
        <w:rPr>
          <w:color w:val="000000" w:themeColor="text1"/>
        </w:rPr>
        <w:t xml:space="preserve">          Юридическое лицо оформляет заявление на своем официальном бланке.</w:t>
      </w:r>
    </w:p>
    <w:p w:rsidR="00AE2EB2" w:rsidRPr="00932AAC" w:rsidRDefault="00AE2EB2" w:rsidP="00AE2EB2">
      <w:pPr>
        <w:pStyle w:val="Standard"/>
        <w:jc w:val="center"/>
        <w:rPr>
          <w:b/>
          <w:bCs/>
          <w:caps/>
          <w:color w:val="000000" w:themeColor="text1"/>
          <w:spacing w:val="1"/>
          <w:sz w:val="24"/>
          <w:szCs w:val="24"/>
        </w:rPr>
      </w:pPr>
    </w:p>
    <w:p w:rsidR="00AE2EB2" w:rsidRPr="00932AAC" w:rsidRDefault="00AE2EB2" w:rsidP="00AE2EB2">
      <w:pPr>
        <w:pStyle w:val="Standard"/>
        <w:jc w:val="center"/>
        <w:rPr>
          <w:b/>
          <w:bCs/>
          <w:caps/>
          <w:color w:val="000000" w:themeColor="text1"/>
          <w:spacing w:val="1"/>
          <w:sz w:val="24"/>
          <w:szCs w:val="24"/>
        </w:rPr>
      </w:pPr>
    </w:p>
    <w:p w:rsidR="00AE2EB2" w:rsidRPr="00F60B2A" w:rsidRDefault="00AE2EB2" w:rsidP="00AE2EB2">
      <w:pPr>
        <w:ind w:firstLine="720"/>
        <w:jc w:val="center"/>
        <w:rPr>
          <w:b/>
          <w:bCs/>
          <w:color w:val="000000" w:themeColor="text1"/>
        </w:rPr>
      </w:pPr>
    </w:p>
    <w:p w:rsidR="00AE2EB2" w:rsidRPr="00F60B2A" w:rsidRDefault="00AE2EB2" w:rsidP="00AE2EB2">
      <w:pPr>
        <w:rPr>
          <w:b/>
          <w:bCs/>
          <w:color w:val="000000" w:themeColor="text1"/>
        </w:rPr>
      </w:pPr>
    </w:p>
    <w:p w:rsidR="00AE2EB2" w:rsidRPr="00F60B2A" w:rsidRDefault="00AE2EB2" w:rsidP="00AE2EB2">
      <w:pPr>
        <w:rPr>
          <w:b/>
          <w:bCs/>
          <w:color w:val="000000" w:themeColor="text1"/>
        </w:rPr>
      </w:pPr>
    </w:p>
    <w:p w:rsidR="00AE2EB2" w:rsidRPr="00F60B2A" w:rsidRDefault="00AE2EB2" w:rsidP="00AE2EB2">
      <w:pPr>
        <w:jc w:val="both"/>
        <w:rPr>
          <w:b/>
          <w:bCs/>
          <w:color w:val="000000" w:themeColor="text1"/>
        </w:rPr>
      </w:pPr>
    </w:p>
    <w:p w:rsidR="0017715A" w:rsidRPr="00F60B2A" w:rsidRDefault="0017715A" w:rsidP="0017715A">
      <w:pPr>
        <w:pStyle w:val="s1"/>
        <w:spacing w:before="0" w:beforeAutospacing="0" w:after="0" w:afterAutospacing="0"/>
        <w:ind w:firstLine="708"/>
        <w:jc w:val="both"/>
        <w:rPr>
          <w:color w:val="000000" w:themeColor="text1"/>
          <w:sz w:val="28"/>
          <w:szCs w:val="28"/>
        </w:rPr>
      </w:pPr>
    </w:p>
    <w:p w:rsidR="0017715A" w:rsidRPr="00F60B2A" w:rsidRDefault="0017715A" w:rsidP="0017715A">
      <w:pPr>
        <w:pStyle w:val="s1"/>
        <w:spacing w:before="0" w:beforeAutospacing="0" w:after="0" w:afterAutospacing="0"/>
        <w:ind w:firstLine="708"/>
        <w:jc w:val="both"/>
        <w:rPr>
          <w:color w:val="000000" w:themeColor="text1"/>
          <w:sz w:val="28"/>
          <w:szCs w:val="28"/>
        </w:rPr>
      </w:pPr>
    </w:p>
    <w:p w:rsidR="0017715A" w:rsidRDefault="0017715A" w:rsidP="0017715A">
      <w:pPr>
        <w:pStyle w:val="s1"/>
        <w:spacing w:before="0" w:beforeAutospacing="0" w:after="0" w:afterAutospacing="0"/>
        <w:ind w:firstLine="708"/>
        <w:jc w:val="both"/>
        <w:rPr>
          <w:color w:val="000000" w:themeColor="text1"/>
          <w:sz w:val="28"/>
          <w:szCs w:val="28"/>
        </w:rPr>
      </w:pPr>
    </w:p>
    <w:p w:rsidR="00C64A3E" w:rsidRPr="00F60B2A" w:rsidRDefault="00C64A3E" w:rsidP="0017715A">
      <w:pPr>
        <w:pStyle w:val="s1"/>
        <w:spacing w:before="0" w:beforeAutospacing="0" w:after="0" w:afterAutospacing="0"/>
        <w:ind w:firstLine="708"/>
        <w:jc w:val="both"/>
        <w:rPr>
          <w:color w:val="000000" w:themeColor="text1"/>
          <w:sz w:val="28"/>
          <w:szCs w:val="28"/>
        </w:rPr>
      </w:pPr>
    </w:p>
    <w:p w:rsidR="00087D43" w:rsidRDefault="00087D43" w:rsidP="00087D43">
      <w:pPr>
        <w:rPr>
          <w:color w:val="000000" w:themeColor="text1"/>
          <w:sz w:val="28"/>
          <w:szCs w:val="28"/>
        </w:rPr>
      </w:pPr>
    </w:p>
    <w:p w:rsidR="004B065F" w:rsidRDefault="004B065F" w:rsidP="00087D43">
      <w:pPr>
        <w:rPr>
          <w:color w:val="000000" w:themeColor="text1"/>
          <w:sz w:val="28"/>
          <w:szCs w:val="28"/>
        </w:rPr>
      </w:pPr>
    </w:p>
    <w:p w:rsidR="004B065F" w:rsidRDefault="004B065F" w:rsidP="00087D43">
      <w:pPr>
        <w:rPr>
          <w:color w:val="000000" w:themeColor="text1"/>
          <w:sz w:val="28"/>
          <w:szCs w:val="28"/>
        </w:rPr>
      </w:pPr>
    </w:p>
    <w:p w:rsidR="00087D43" w:rsidRPr="00087D43" w:rsidRDefault="00087D43" w:rsidP="00087D43"/>
    <w:p w:rsidR="00A0653F" w:rsidRPr="004B065F" w:rsidRDefault="00A0653F" w:rsidP="00A0653F">
      <w:pPr>
        <w:pStyle w:val="ConsPlusNormal"/>
        <w:widowControl/>
        <w:ind w:firstLine="0"/>
        <w:jc w:val="right"/>
        <w:rPr>
          <w:rFonts w:ascii="Times New Roman" w:hAnsi="Times New Roman"/>
          <w:color w:val="000000" w:themeColor="text1"/>
          <w:sz w:val="28"/>
        </w:rPr>
      </w:pPr>
      <w:r w:rsidRPr="004B065F">
        <w:rPr>
          <w:rFonts w:ascii="Times New Roman" w:hAnsi="Times New Roman"/>
          <w:color w:val="000000" w:themeColor="text1"/>
          <w:sz w:val="28"/>
        </w:rPr>
        <w:t>Приложение №2</w:t>
      </w:r>
    </w:p>
    <w:p w:rsidR="00A0653F" w:rsidRPr="004B065F" w:rsidRDefault="00A0653F" w:rsidP="00A0653F">
      <w:pPr>
        <w:jc w:val="right"/>
        <w:rPr>
          <w:color w:val="000000" w:themeColor="text1"/>
          <w:sz w:val="28"/>
          <w:szCs w:val="20"/>
        </w:rPr>
      </w:pPr>
      <w:r w:rsidRPr="004B065F">
        <w:rPr>
          <w:color w:val="000000" w:themeColor="text1"/>
          <w:sz w:val="28"/>
          <w:szCs w:val="20"/>
        </w:rPr>
        <w:t>к административному регламенту</w:t>
      </w:r>
    </w:p>
    <w:p w:rsidR="00A0653F" w:rsidRPr="004B065F" w:rsidRDefault="00A0653F" w:rsidP="00A0653F">
      <w:pPr>
        <w:ind w:left="-279"/>
        <w:jc w:val="center"/>
        <w:rPr>
          <w:color w:val="000000" w:themeColor="text1"/>
          <w:sz w:val="36"/>
        </w:rPr>
      </w:pPr>
    </w:p>
    <w:p w:rsidR="00A0653F" w:rsidRPr="00F60B2A" w:rsidRDefault="00A0653F" w:rsidP="00A0653F">
      <w:pPr>
        <w:ind w:left="-279"/>
        <w:jc w:val="center"/>
        <w:rPr>
          <w:b/>
          <w:bCs/>
          <w:color w:val="000000" w:themeColor="text1"/>
        </w:rPr>
      </w:pPr>
      <w:proofErr w:type="gramStart"/>
      <w:r w:rsidRPr="00F60B2A">
        <w:rPr>
          <w:b/>
          <w:bCs/>
          <w:color w:val="000000" w:themeColor="text1"/>
        </w:rPr>
        <w:t>Б</w:t>
      </w:r>
      <w:proofErr w:type="gramEnd"/>
      <w:r w:rsidRPr="00F60B2A">
        <w:rPr>
          <w:b/>
          <w:bCs/>
          <w:color w:val="000000" w:themeColor="text1"/>
        </w:rPr>
        <w:t xml:space="preserve"> Л О К - С Х Е М А </w:t>
      </w:r>
    </w:p>
    <w:p w:rsidR="00A0653F" w:rsidRPr="00F60B2A" w:rsidRDefault="00A0653F" w:rsidP="00A0653F">
      <w:pPr>
        <w:ind w:left="-279"/>
        <w:jc w:val="center"/>
        <w:rPr>
          <w:b/>
          <w:bCs/>
          <w:color w:val="000000" w:themeColor="text1"/>
        </w:rPr>
      </w:pPr>
    </w:p>
    <w:p w:rsidR="00A0653F" w:rsidRPr="00F60B2A" w:rsidRDefault="004B065F" w:rsidP="00A0653F">
      <w:pPr>
        <w:ind w:left="-279"/>
        <w:jc w:val="center"/>
        <w:rPr>
          <w:b/>
          <w:bCs/>
          <w:color w:val="000000" w:themeColor="text1"/>
        </w:rPr>
      </w:pPr>
      <w:r>
        <w:rPr>
          <w:noProof/>
          <w:color w:val="000000" w:themeColor="text1"/>
          <w:sz w:val="28"/>
          <w:szCs w:val="28"/>
        </w:rPr>
        <mc:AlternateContent>
          <mc:Choice Requires="wps">
            <w:drawing>
              <wp:anchor distT="0" distB="0" distL="114300" distR="114300" simplePos="0" relativeHeight="251689472" behindDoc="1" locked="0" layoutInCell="1" allowOverlap="1">
                <wp:simplePos x="0" y="0"/>
                <wp:positionH relativeFrom="column">
                  <wp:posOffset>1510665</wp:posOffset>
                </wp:positionH>
                <wp:positionV relativeFrom="paragraph">
                  <wp:posOffset>187960</wp:posOffset>
                </wp:positionV>
                <wp:extent cx="2962275" cy="417830"/>
                <wp:effectExtent l="0" t="0" r="47625" b="58420"/>
                <wp:wrapNone/>
                <wp:docPr id="27"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62275" cy="417830"/>
                        </a:xfrm>
                        <a:prstGeom prst="rect">
                          <a:avLst/>
                        </a:prstGeom>
                        <a:gradFill rotWithShape="0">
                          <a:gsLst>
                            <a:gs pos="0">
                              <a:srgbClr val="FFFFFF"/>
                            </a:gs>
                            <a:gs pos="100000">
                              <a:srgbClr val="B8CCE4"/>
                            </a:gs>
                          </a:gsLst>
                          <a:lin ang="5400000" scaled="1"/>
                        </a:gradFill>
                        <a:ln w="12700">
                          <a:solidFill>
                            <a:srgbClr val="95B3D7"/>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6" o:spid="_x0000_s1026" style="position:absolute;margin-left:118.95pt;margin-top:14.8pt;width:233.25pt;height:32.9pt;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" strokecolor="#95b3d7" strokeweight="1pt">
                <v:fill color2="#b8cce4" focus="100%" type="gradient"/>
                <v:shadow on="t" color="#243f60" opacity=".5" offset="1pt"/>
              </v:rect>
            </w:pict>
          </mc:Fallback>
        </mc:AlternateContent>
      </w:r>
    </w:p>
    <w:p w:rsidR="00A0653F" w:rsidRPr="00F60B2A" w:rsidRDefault="00A0653F" w:rsidP="00A0653F">
      <w:pPr>
        <w:jc w:val="center"/>
        <w:rPr>
          <w:b/>
          <w:bCs/>
          <w:color w:val="000000" w:themeColor="text1"/>
        </w:rPr>
      </w:pPr>
      <w:r w:rsidRPr="00F60B2A">
        <w:rPr>
          <w:b/>
          <w:bCs/>
          <w:color w:val="000000" w:themeColor="text1"/>
        </w:rPr>
        <w:t>Заявление</w:t>
      </w:r>
    </w:p>
    <w:p w:rsidR="00A0653F" w:rsidRPr="00F60B2A" w:rsidRDefault="00A0653F" w:rsidP="00A0653F">
      <w:pPr>
        <w:jc w:val="center"/>
        <w:rPr>
          <w:color w:val="000000" w:themeColor="text1"/>
        </w:rPr>
      </w:pPr>
      <w:r w:rsidRPr="00F60B2A">
        <w:rPr>
          <w:b/>
          <w:bCs/>
          <w:color w:val="000000" w:themeColor="text1"/>
        </w:rPr>
        <w:t>с комплектом документов</w:t>
      </w:r>
    </w:p>
    <w:p w:rsidR="00A0653F" w:rsidRPr="00F60B2A" w:rsidRDefault="004B065F" w:rsidP="00A0653F">
      <w:pPr>
        <w:rPr>
          <w:color w:val="000000" w:themeColor="text1"/>
        </w:rPr>
      </w:pPr>
      <w:r>
        <w:rPr>
          <w:noProof/>
          <w:color w:val="000000" w:themeColor="text1"/>
          <w:sz w:val="28"/>
          <w:szCs w:val="28"/>
        </w:rPr>
        <mc:AlternateContent>
          <mc:Choice Requires="wps">
            <w:drawing>
              <wp:anchor distT="0" distB="0" distL="114300" distR="114300" simplePos="0" relativeHeight="251676160" behindDoc="0" locked="0" layoutInCell="1" allowOverlap="1">
                <wp:simplePos x="0" y="0"/>
                <wp:positionH relativeFrom="column">
                  <wp:posOffset>2987040</wp:posOffset>
                </wp:positionH>
                <wp:positionV relativeFrom="paragraph">
                  <wp:posOffset>50800</wp:posOffset>
                </wp:positionV>
                <wp:extent cx="123825" cy="290830"/>
                <wp:effectExtent l="19050" t="0" r="47625" b="52070"/>
                <wp:wrapNone/>
                <wp:docPr id="26"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 cy="290830"/>
                        </a:xfrm>
                        <a:prstGeom prst="downArrow">
                          <a:avLst>
                            <a:gd name="adj1" fmla="val 50000"/>
                            <a:gd name="adj2" fmla="val 58718"/>
                          </a:avLst>
                        </a:prstGeom>
                        <a:gradFill rotWithShape="0">
                          <a:gsLst>
                            <a:gs pos="0">
                              <a:srgbClr val="FFFFFF"/>
                            </a:gs>
                            <a:gs pos="100000">
                              <a:srgbClr val="B8CCE4"/>
                            </a:gs>
                          </a:gsLst>
                          <a:lin ang="5400000" scaled="1"/>
                        </a:gradFill>
                        <a:ln w="12700">
                          <a:solidFill>
                            <a:srgbClr val="95B3D7"/>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33" o:spid="_x0000_s1026" type="#_x0000_t67" style="position:absolute;margin-left:235.2pt;margin-top:4pt;width:9.75pt;height:22.9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" strokecolor="#95b3d7" strokeweight="1pt">
                <v:fill color2="#b8cce4" focus="100%" type="gradient"/>
                <v:shadow on="t" color="#243f60" opacity=".5" offset="1pt"/>
              </v:shape>
            </w:pict>
          </mc:Fallback>
        </mc:AlternateContent>
      </w:r>
    </w:p>
    <w:p w:rsidR="00A0653F" w:rsidRPr="00F60B2A" w:rsidRDefault="004B065F" w:rsidP="00A0653F">
      <w:pPr>
        <w:rPr>
          <w:color w:val="000000" w:themeColor="text1"/>
        </w:rPr>
      </w:pPr>
      <w:r>
        <w:rPr>
          <w:noProof/>
          <w:color w:val="000000" w:themeColor="text1"/>
          <w:sz w:val="28"/>
          <w:szCs w:val="28"/>
        </w:rPr>
        <mc:AlternateContent>
          <mc:Choice Requires="wps">
            <w:drawing>
              <wp:anchor distT="0" distB="0" distL="114300" distR="114300" simplePos="0" relativeHeight="251690496" behindDoc="1" locked="0" layoutInCell="1" allowOverlap="1">
                <wp:simplePos x="0" y="0"/>
                <wp:positionH relativeFrom="column">
                  <wp:posOffset>177165</wp:posOffset>
                </wp:positionH>
                <wp:positionV relativeFrom="paragraph">
                  <wp:posOffset>137160</wp:posOffset>
                </wp:positionV>
                <wp:extent cx="5676900" cy="455930"/>
                <wp:effectExtent l="0" t="0" r="38100" b="58420"/>
                <wp:wrapNone/>
                <wp:docPr id="25"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76900" cy="455930"/>
                        </a:xfrm>
                        <a:prstGeom prst="rect">
                          <a:avLst/>
                        </a:prstGeom>
                        <a:gradFill rotWithShape="0">
                          <a:gsLst>
                            <a:gs pos="0">
                              <a:srgbClr val="FFFFFF"/>
                            </a:gs>
                            <a:gs pos="100000">
                              <a:srgbClr val="B8CCE4"/>
                            </a:gs>
                          </a:gsLst>
                          <a:lin ang="5400000" scaled="1"/>
                        </a:gradFill>
                        <a:ln w="12700">
                          <a:solidFill>
                            <a:srgbClr val="95B3D7"/>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7" o:spid="_x0000_s1026" style="position:absolute;margin-left:13.95pt;margin-top:10.8pt;width:447pt;height:35.9pt;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" strokecolor="#95b3d7" strokeweight="1pt">
                <v:fill color2="#b8cce4" focus="100%" type="gradient"/>
                <v:shadow on="t" color="#243f60" opacity=".5" offset="1pt"/>
              </v:rect>
            </w:pict>
          </mc:Fallback>
        </mc:AlternateContent>
      </w:r>
    </w:p>
    <w:p w:rsidR="00A0653F" w:rsidRPr="00F60B2A" w:rsidRDefault="003D543C" w:rsidP="00A0653F">
      <w:pPr>
        <w:jc w:val="center"/>
        <w:rPr>
          <w:b/>
          <w:bCs/>
          <w:color w:val="000000" w:themeColor="text1"/>
        </w:rPr>
      </w:pPr>
      <w:r>
        <w:rPr>
          <w:b/>
          <w:bCs/>
          <w:color w:val="000000" w:themeColor="text1"/>
        </w:rPr>
        <w:t xml:space="preserve">Администрация </w:t>
      </w:r>
      <w:r w:rsidR="009B0B9F">
        <w:rPr>
          <w:b/>
          <w:bCs/>
          <w:color w:val="000000" w:themeColor="text1"/>
        </w:rPr>
        <w:t>Новобурасского</w:t>
      </w:r>
      <w:r>
        <w:rPr>
          <w:b/>
          <w:bCs/>
          <w:color w:val="000000" w:themeColor="text1"/>
        </w:rPr>
        <w:t xml:space="preserve"> МР</w:t>
      </w:r>
    </w:p>
    <w:p w:rsidR="00A0653F" w:rsidRPr="00F60B2A" w:rsidRDefault="004B065F" w:rsidP="00A0653F">
      <w:pPr>
        <w:jc w:val="center"/>
        <w:rPr>
          <w:b/>
          <w:bCs/>
          <w:color w:val="000000" w:themeColor="text1"/>
        </w:rPr>
      </w:pPr>
      <w:r>
        <w:rPr>
          <w:noProof/>
          <w:color w:val="000000" w:themeColor="text1"/>
          <w:sz w:val="28"/>
          <w:szCs w:val="28"/>
        </w:rPr>
        <mc:AlternateContent>
          <mc:Choice Requires="wps">
            <w:drawing>
              <wp:anchor distT="0" distB="0" distL="114300" distR="114300" simplePos="0" relativeHeight="251677184" behindDoc="0" locked="0" layoutInCell="1" allowOverlap="1">
                <wp:simplePos x="0" y="0"/>
                <wp:positionH relativeFrom="column">
                  <wp:posOffset>2987040</wp:posOffset>
                </wp:positionH>
                <wp:positionV relativeFrom="paragraph">
                  <wp:posOffset>86995</wp:posOffset>
                </wp:positionV>
                <wp:extent cx="123825" cy="290830"/>
                <wp:effectExtent l="19050" t="0" r="47625" b="52070"/>
                <wp:wrapNone/>
                <wp:docPr id="24"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 cy="290830"/>
                        </a:xfrm>
                        <a:prstGeom prst="downArrow">
                          <a:avLst>
                            <a:gd name="adj1" fmla="val 50000"/>
                            <a:gd name="adj2" fmla="val 58718"/>
                          </a:avLst>
                        </a:prstGeom>
                        <a:gradFill rotWithShape="0">
                          <a:gsLst>
                            <a:gs pos="0">
                              <a:srgbClr val="FFFFFF"/>
                            </a:gs>
                            <a:gs pos="100000">
                              <a:srgbClr val="B8CCE4"/>
                            </a:gs>
                          </a:gsLst>
                          <a:lin ang="5400000" scaled="1"/>
                        </a:gradFill>
                        <a:ln w="12700">
                          <a:solidFill>
                            <a:srgbClr val="95B3D7"/>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4" o:spid="_x0000_s1026" type="#_x0000_t67" style="position:absolute;margin-left:235.2pt;margin-top:6.85pt;width:9.75pt;height:22.9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" strokecolor="#95b3d7" strokeweight="1pt">
                <v:fill color2="#b8cce4" focus="100%" type="gradient"/>
                <v:shadow on="t" color="#243f60" opacity=".5" offset="1pt"/>
              </v:shape>
            </w:pict>
          </mc:Fallback>
        </mc:AlternateContent>
      </w:r>
    </w:p>
    <w:p w:rsidR="00A0653F" w:rsidRPr="00F60B2A" w:rsidRDefault="00A0653F" w:rsidP="00A0653F">
      <w:pPr>
        <w:jc w:val="center"/>
        <w:rPr>
          <w:b/>
          <w:bCs/>
          <w:color w:val="000000" w:themeColor="text1"/>
        </w:rPr>
      </w:pPr>
    </w:p>
    <w:p w:rsidR="00A0653F" w:rsidRPr="00F60B2A" w:rsidRDefault="004B065F" w:rsidP="00A0653F">
      <w:pPr>
        <w:jc w:val="center"/>
        <w:rPr>
          <w:b/>
          <w:bCs/>
          <w:color w:val="000000" w:themeColor="text1"/>
        </w:rPr>
      </w:pPr>
      <w:r>
        <w:rPr>
          <w:noProof/>
          <w:color w:val="000000" w:themeColor="text1"/>
          <w:sz w:val="28"/>
          <w:szCs w:val="28"/>
        </w:rPr>
        <mc:AlternateContent>
          <mc:Choice Requires="wps">
            <w:drawing>
              <wp:anchor distT="0" distB="0" distL="114300" distR="114300" simplePos="0" relativeHeight="251691520" behindDoc="1" locked="0" layoutInCell="1" allowOverlap="1">
                <wp:simplePos x="0" y="0"/>
                <wp:positionH relativeFrom="column">
                  <wp:posOffset>110490</wp:posOffset>
                </wp:positionH>
                <wp:positionV relativeFrom="paragraph">
                  <wp:posOffset>79375</wp:posOffset>
                </wp:positionV>
                <wp:extent cx="5819775" cy="314325"/>
                <wp:effectExtent l="0" t="0" r="47625" b="66675"/>
                <wp:wrapNone/>
                <wp:docPr id="23"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9775" cy="314325"/>
                        </a:xfrm>
                        <a:prstGeom prst="rect">
                          <a:avLst/>
                        </a:prstGeom>
                        <a:gradFill rotWithShape="0">
                          <a:gsLst>
                            <a:gs pos="0">
                              <a:srgbClr val="FFFFFF"/>
                            </a:gs>
                            <a:gs pos="100000">
                              <a:srgbClr val="B8CCE4"/>
                            </a:gs>
                          </a:gsLst>
                          <a:lin ang="5400000" scaled="1"/>
                        </a:gradFill>
                        <a:ln w="12700">
                          <a:solidFill>
                            <a:srgbClr val="95B3D7"/>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8" o:spid="_x0000_s1026" style="position:absolute;margin-left:8.7pt;margin-top:6.25pt;width:458.25pt;height:24.75pt;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" strokecolor="#95b3d7" strokeweight="1pt">
                <v:fill color2="#b8cce4" focus="100%" type="gradient"/>
                <v:shadow on="t" color="#243f60" opacity=".5" offset="1pt"/>
              </v:rect>
            </w:pict>
          </mc:Fallback>
        </mc:AlternateContent>
      </w:r>
    </w:p>
    <w:p w:rsidR="00A0653F" w:rsidRPr="00F60B2A" w:rsidRDefault="00A0653F" w:rsidP="00A0653F">
      <w:pPr>
        <w:jc w:val="center"/>
        <w:rPr>
          <w:b/>
          <w:bCs/>
          <w:color w:val="000000" w:themeColor="text1"/>
        </w:rPr>
      </w:pPr>
      <w:r w:rsidRPr="00F60B2A">
        <w:rPr>
          <w:b/>
          <w:bCs/>
          <w:color w:val="000000" w:themeColor="text1"/>
        </w:rPr>
        <w:t>Прием документов.</w:t>
      </w:r>
      <w:r w:rsidRPr="00F60B2A">
        <w:rPr>
          <w:b/>
          <w:bCs/>
          <w:color w:val="000000" w:themeColor="text1"/>
        </w:rPr>
        <w:tab/>
        <w:t xml:space="preserve"> Техническая проверка комплектности документов</w:t>
      </w:r>
    </w:p>
    <w:p w:rsidR="00A0653F" w:rsidRPr="00F60B2A" w:rsidRDefault="004B065F" w:rsidP="00A0653F">
      <w:pPr>
        <w:rPr>
          <w:b/>
          <w:bCs/>
          <w:color w:val="000000" w:themeColor="text1"/>
        </w:rPr>
      </w:pPr>
      <w:r>
        <w:rPr>
          <w:noProof/>
          <w:color w:val="000000" w:themeColor="text1"/>
          <w:sz w:val="28"/>
          <w:szCs w:val="28"/>
        </w:rPr>
        <mc:AlternateContent>
          <mc:Choice Requires="wps">
            <w:drawing>
              <wp:anchor distT="0" distB="0" distL="114300" distR="114300" simplePos="0" relativeHeight="251678208" behindDoc="0" locked="0" layoutInCell="1" allowOverlap="1">
                <wp:simplePos x="0" y="0"/>
                <wp:positionH relativeFrom="column">
                  <wp:posOffset>1691640</wp:posOffset>
                </wp:positionH>
                <wp:positionV relativeFrom="paragraph">
                  <wp:posOffset>43180</wp:posOffset>
                </wp:positionV>
                <wp:extent cx="123825" cy="290830"/>
                <wp:effectExtent l="19050" t="0" r="47625" b="52070"/>
                <wp:wrapNone/>
                <wp:docPr id="22"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 cy="290830"/>
                        </a:xfrm>
                        <a:prstGeom prst="downArrow">
                          <a:avLst>
                            <a:gd name="adj1" fmla="val 50000"/>
                            <a:gd name="adj2" fmla="val 58718"/>
                          </a:avLst>
                        </a:prstGeom>
                        <a:gradFill rotWithShape="0">
                          <a:gsLst>
                            <a:gs pos="0">
                              <a:srgbClr val="FFFFFF"/>
                            </a:gs>
                            <a:gs pos="100000">
                              <a:srgbClr val="B8CCE4"/>
                            </a:gs>
                          </a:gsLst>
                          <a:lin ang="5400000" scaled="1"/>
                        </a:gradFill>
                        <a:ln w="12700">
                          <a:solidFill>
                            <a:srgbClr val="95B3D7"/>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5" o:spid="_x0000_s1026" type="#_x0000_t67" style="position:absolute;margin-left:133.2pt;margin-top:3.4pt;width:9.75pt;height:22.9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" strokecolor="#95b3d7" strokeweight="1pt">
                <v:fill color2="#b8cce4" focus="100%" type="gradient"/>
                <v:shadow on="t" color="#243f60" opacity=".5" offset="1pt"/>
              </v:shape>
            </w:pict>
          </mc:Fallback>
        </mc:AlternateContent>
      </w:r>
    </w:p>
    <w:p w:rsidR="00A0653F" w:rsidRPr="00F60B2A" w:rsidRDefault="004B065F" w:rsidP="00A0653F">
      <w:pPr>
        <w:rPr>
          <w:b/>
          <w:bCs/>
          <w:color w:val="000000" w:themeColor="text1"/>
        </w:rPr>
      </w:pPr>
      <w:r>
        <w:rPr>
          <w:noProof/>
          <w:color w:val="000000" w:themeColor="text1"/>
          <w:sz w:val="28"/>
          <w:szCs w:val="28"/>
        </w:rPr>
        <mc:AlternateContent>
          <mc:Choice Requires="wps">
            <w:drawing>
              <wp:anchor distT="0" distB="0" distL="114300" distR="114300" simplePos="0" relativeHeight="251692544" behindDoc="1" locked="0" layoutInCell="1" allowOverlap="1">
                <wp:simplePos x="0" y="0"/>
                <wp:positionH relativeFrom="column">
                  <wp:posOffset>3129915</wp:posOffset>
                </wp:positionH>
                <wp:positionV relativeFrom="paragraph">
                  <wp:posOffset>158750</wp:posOffset>
                </wp:positionV>
                <wp:extent cx="2800350" cy="423545"/>
                <wp:effectExtent l="0" t="0" r="38100" b="52705"/>
                <wp:wrapNone/>
                <wp:docPr id="21"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00350" cy="423545"/>
                        </a:xfrm>
                        <a:prstGeom prst="rect">
                          <a:avLst/>
                        </a:prstGeom>
                        <a:gradFill rotWithShape="0">
                          <a:gsLst>
                            <a:gs pos="0">
                              <a:srgbClr val="FFFFFF"/>
                            </a:gs>
                            <a:gs pos="100000">
                              <a:srgbClr val="B8CCE4"/>
                            </a:gs>
                          </a:gsLst>
                          <a:lin ang="5400000" scaled="1"/>
                        </a:gradFill>
                        <a:ln w="12700">
                          <a:solidFill>
                            <a:srgbClr val="95B3D7"/>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9" o:spid="_x0000_s1026" style="position:absolute;margin-left:246.45pt;margin-top:12.5pt;width:220.5pt;height:33.35pt;z-index:-2516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" strokecolor="#95b3d7" strokeweight="1pt">
                <v:fill color2="#b8cce4" focus="100%" type="gradient"/>
                <v:shadow on="t" color="#243f60" opacity=".5" offset="1pt"/>
              </v:rect>
            </w:pict>
          </mc:Fallback>
        </mc:AlternateContent>
      </w:r>
      <w:r>
        <w:rPr>
          <w:noProof/>
          <w:color w:val="000000" w:themeColor="text1"/>
          <w:sz w:val="28"/>
          <w:szCs w:val="28"/>
        </w:rPr>
        <mc:AlternateContent>
          <mc:Choice Requires="wps">
            <w:drawing>
              <wp:anchor distT="0" distB="0" distL="114300" distR="114300" simplePos="0" relativeHeight="251693568" behindDoc="1" locked="0" layoutInCell="1" allowOverlap="1">
                <wp:simplePos x="0" y="0"/>
                <wp:positionH relativeFrom="column">
                  <wp:posOffset>110490</wp:posOffset>
                </wp:positionH>
                <wp:positionV relativeFrom="paragraph">
                  <wp:posOffset>158750</wp:posOffset>
                </wp:positionV>
                <wp:extent cx="2566670" cy="423545"/>
                <wp:effectExtent l="0" t="0" r="43180" b="52705"/>
                <wp:wrapNone/>
                <wp:docPr id="20"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6670" cy="423545"/>
                        </a:xfrm>
                        <a:prstGeom prst="rect">
                          <a:avLst/>
                        </a:prstGeom>
                        <a:gradFill rotWithShape="0">
                          <a:gsLst>
                            <a:gs pos="0">
                              <a:srgbClr val="FFFFFF"/>
                            </a:gs>
                            <a:gs pos="100000">
                              <a:srgbClr val="B8CCE4"/>
                            </a:gs>
                          </a:gsLst>
                          <a:lin ang="5400000" scaled="1"/>
                        </a:gradFill>
                        <a:ln w="12700">
                          <a:solidFill>
                            <a:srgbClr val="95B3D7"/>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0" o:spid="_x0000_s1026" style="position:absolute;margin-left:8.7pt;margin-top:12.5pt;width:202.1pt;height:33.35pt;z-index:-2516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" strokecolor="#95b3d7" strokeweight="1pt">
                <v:fill color2="#b8cce4" focus="100%" type="gradient"/>
                <v:shadow on="t" color="#243f60" opacity=".5" offset="1pt"/>
              </v:rect>
            </w:pict>
          </mc:Fallback>
        </mc:AlternateContent>
      </w:r>
    </w:p>
    <w:p w:rsidR="00A0653F" w:rsidRPr="00F60B2A" w:rsidRDefault="004B065F" w:rsidP="00A0653F">
      <w:pPr>
        <w:rPr>
          <w:b/>
          <w:bCs/>
          <w:color w:val="000000" w:themeColor="text1"/>
        </w:rPr>
      </w:pPr>
      <w:r>
        <w:rPr>
          <w:noProof/>
          <w:color w:val="000000" w:themeColor="text1"/>
          <w:sz w:val="28"/>
          <w:szCs w:val="28"/>
        </w:rPr>
        <mc:AlternateContent>
          <mc:Choice Requires="wps">
            <w:drawing>
              <wp:anchor distT="0" distB="0" distL="114300" distR="114300" simplePos="0" relativeHeight="251679232" behindDoc="0" locked="0" layoutInCell="1" allowOverlap="1">
                <wp:simplePos x="0" y="0"/>
                <wp:positionH relativeFrom="column">
                  <wp:posOffset>2706370</wp:posOffset>
                </wp:positionH>
                <wp:positionV relativeFrom="paragraph">
                  <wp:posOffset>130810</wp:posOffset>
                </wp:positionV>
                <wp:extent cx="404495" cy="165735"/>
                <wp:effectExtent l="0" t="19050" r="33655" b="62865"/>
                <wp:wrapNone/>
                <wp:docPr id="19"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4495" cy="165735"/>
                        </a:xfrm>
                        <a:prstGeom prst="rightArrow">
                          <a:avLst>
                            <a:gd name="adj1" fmla="val 50000"/>
                            <a:gd name="adj2" fmla="val 61015"/>
                          </a:avLst>
                        </a:prstGeom>
                        <a:gradFill rotWithShape="0">
                          <a:gsLst>
                            <a:gs pos="0">
                              <a:srgbClr val="FFFFFF"/>
                            </a:gs>
                            <a:gs pos="100000">
                              <a:srgbClr val="B8CCE4"/>
                            </a:gs>
                          </a:gsLst>
                          <a:lin ang="5400000" scaled="1"/>
                        </a:gradFill>
                        <a:ln w="12700">
                          <a:solidFill>
                            <a:srgbClr val="95B3D7"/>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36" o:spid="_x0000_s1026" type="#_x0000_t13" style="position:absolute;margin-left:213.1pt;margin-top:10.3pt;width:31.85pt;height:13.0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" strokecolor="#95b3d7" strokeweight="1pt">
                <v:fill color2="#b8cce4" focus="100%" type="gradient"/>
                <v:shadow on="t" color="#243f60" opacity=".5" offset="1pt"/>
              </v:shape>
            </w:pict>
          </mc:Fallback>
        </mc:AlternateContent>
      </w:r>
      <w:r w:rsidR="00A0653F" w:rsidRPr="00F60B2A">
        <w:rPr>
          <w:b/>
          <w:bCs/>
          <w:color w:val="000000" w:themeColor="text1"/>
        </w:rPr>
        <w:t xml:space="preserve">          Документы </w:t>
      </w:r>
      <w:proofErr w:type="gramStart"/>
      <w:r w:rsidR="00A0653F" w:rsidRPr="00F60B2A">
        <w:rPr>
          <w:b/>
          <w:bCs/>
          <w:color w:val="000000" w:themeColor="text1"/>
        </w:rPr>
        <w:t>скомплектованы</w:t>
      </w:r>
      <w:proofErr w:type="gramEnd"/>
      <w:r w:rsidR="00A0653F" w:rsidRPr="00F60B2A">
        <w:rPr>
          <w:b/>
          <w:bCs/>
          <w:color w:val="000000" w:themeColor="text1"/>
        </w:rPr>
        <w:t xml:space="preserve">           </w:t>
      </w:r>
      <w:r w:rsidR="00A0653F" w:rsidRPr="00F60B2A">
        <w:rPr>
          <w:color w:val="000000" w:themeColor="text1"/>
        </w:rPr>
        <w:t>нет</w:t>
      </w:r>
      <w:r w:rsidR="00A0653F" w:rsidRPr="00F60B2A">
        <w:rPr>
          <w:b/>
          <w:bCs/>
          <w:color w:val="000000" w:themeColor="text1"/>
        </w:rPr>
        <w:t xml:space="preserve">              Специалист Отдела дает </w:t>
      </w:r>
    </w:p>
    <w:p w:rsidR="00A0653F" w:rsidRPr="00F60B2A" w:rsidRDefault="00A0653F" w:rsidP="00A0653F">
      <w:pPr>
        <w:rPr>
          <w:b/>
          <w:bCs/>
          <w:color w:val="000000" w:themeColor="text1"/>
        </w:rPr>
      </w:pPr>
      <w:r w:rsidRPr="00F60B2A">
        <w:rPr>
          <w:b/>
          <w:bCs/>
          <w:color w:val="000000" w:themeColor="text1"/>
        </w:rPr>
        <w:t xml:space="preserve">              надлежащим образом                                необходимые разъяснения Заявителю</w:t>
      </w:r>
    </w:p>
    <w:p w:rsidR="00A0653F" w:rsidRPr="00F60B2A" w:rsidRDefault="004B065F" w:rsidP="00A0653F">
      <w:pPr>
        <w:rPr>
          <w:b/>
          <w:bCs/>
          <w:color w:val="000000" w:themeColor="text1"/>
        </w:rPr>
      </w:pPr>
      <w:r>
        <w:rPr>
          <w:noProof/>
          <w:color w:val="000000" w:themeColor="text1"/>
          <w:sz w:val="28"/>
          <w:szCs w:val="28"/>
        </w:rPr>
        <mc:AlternateContent>
          <mc:Choice Requires="wps">
            <w:drawing>
              <wp:anchor distT="0" distB="0" distL="114300" distR="114300" simplePos="0" relativeHeight="251680256" behindDoc="0" locked="0" layoutInCell="1" allowOverlap="1">
                <wp:simplePos x="0" y="0"/>
                <wp:positionH relativeFrom="column">
                  <wp:posOffset>1510665</wp:posOffset>
                </wp:positionH>
                <wp:positionV relativeFrom="paragraph">
                  <wp:posOffset>56515</wp:posOffset>
                </wp:positionV>
                <wp:extent cx="123825" cy="290830"/>
                <wp:effectExtent l="19050" t="0" r="47625" b="52070"/>
                <wp:wrapNone/>
                <wp:docPr id="18"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 cy="290830"/>
                        </a:xfrm>
                        <a:prstGeom prst="downArrow">
                          <a:avLst>
                            <a:gd name="adj1" fmla="val 50000"/>
                            <a:gd name="adj2" fmla="val 58718"/>
                          </a:avLst>
                        </a:prstGeom>
                        <a:gradFill rotWithShape="0">
                          <a:gsLst>
                            <a:gs pos="0">
                              <a:srgbClr val="FFFFFF"/>
                            </a:gs>
                            <a:gs pos="100000">
                              <a:srgbClr val="B8CCE4"/>
                            </a:gs>
                          </a:gsLst>
                          <a:lin ang="5400000" scaled="1"/>
                        </a:gradFill>
                        <a:ln w="12700">
                          <a:solidFill>
                            <a:srgbClr val="95B3D7"/>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7" o:spid="_x0000_s1026" type="#_x0000_t67" style="position:absolute;margin-left:118.95pt;margin-top:4.45pt;width:9.75pt;height:22.9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" strokecolor="#95b3d7" strokeweight="1pt">
                <v:fill color2="#b8cce4" focus="100%" type="gradient"/>
                <v:shadow on="t" color="#243f60" opacity=".5" offset="1pt"/>
              </v:shape>
            </w:pict>
          </mc:Fallback>
        </mc:AlternateContent>
      </w:r>
      <w:r>
        <w:rPr>
          <w:noProof/>
          <w:color w:val="000000" w:themeColor="text1"/>
          <w:sz w:val="28"/>
          <w:szCs w:val="28"/>
        </w:rPr>
        <mc:AlternateContent>
          <mc:Choice Requires="wps">
            <w:drawing>
              <wp:anchor distT="0" distB="0" distL="114300" distR="114300" simplePos="0" relativeHeight="251681280" behindDoc="0" locked="0" layoutInCell="1" allowOverlap="1">
                <wp:simplePos x="0" y="0"/>
                <wp:positionH relativeFrom="column">
                  <wp:posOffset>5273040</wp:posOffset>
                </wp:positionH>
                <wp:positionV relativeFrom="paragraph">
                  <wp:posOffset>56515</wp:posOffset>
                </wp:positionV>
                <wp:extent cx="123825" cy="290830"/>
                <wp:effectExtent l="19050" t="0" r="47625" b="52070"/>
                <wp:wrapNone/>
                <wp:docPr id="17"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 cy="290830"/>
                        </a:xfrm>
                        <a:prstGeom prst="downArrow">
                          <a:avLst>
                            <a:gd name="adj1" fmla="val 50000"/>
                            <a:gd name="adj2" fmla="val 58718"/>
                          </a:avLst>
                        </a:prstGeom>
                        <a:gradFill rotWithShape="0">
                          <a:gsLst>
                            <a:gs pos="0">
                              <a:srgbClr val="FFFFFF"/>
                            </a:gs>
                            <a:gs pos="100000">
                              <a:srgbClr val="B8CCE4"/>
                            </a:gs>
                          </a:gsLst>
                          <a:lin ang="5400000" scaled="1"/>
                        </a:gradFill>
                        <a:ln w="12700">
                          <a:solidFill>
                            <a:srgbClr val="95B3D7"/>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8" o:spid="_x0000_s1026" type="#_x0000_t67" style="position:absolute;margin-left:415.2pt;margin-top:4.45pt;width:9.75pt;height:22.9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" strokecolor="#95b3d7" strokeweight="1pt">
                <v:fill color2="#b8cce4" focus="100%" type="gradient"/>
                <v:shadow on="t" color="#243f60" opacity=".5" offset="1pt"/>
              </v:shape>
            </w:pict>
          </mc:Fallback>
        </mc:AlternateContent>
      </w:r>
      <w:r>
        <w:rPr>
          <w:noProof/>
          <w:color w:val="000000" w:themeColor="text1"/>
          <w:sz w:val="28"/>
          <w:szCs w:val="28"/>
        </w:rPr>
        <mc:AlternateContent>
          <mc:Choice Requires="wps">
            <w:drawing>
              <wp:anchor distT="0" distB="0" distL="114300" distR="114300" simplePos="0" relativeHeight="251682304" behindDoc="0" locked="0" layoutInCell="1" allowOverlap="1">
                <wp:simplePos x="0" y="0"/>
                <wp:positionH relativeFrom="column">
                  <wp:posOffset>3577590</wp:posOffset>
                </wp:positionH>
                <wp:positionV relativeFrom="paragraph">
                  <wp:posOffset>56515</wp:posOffset>
                </wp:positionV>
                <wp:extent cx="123825" cy="290830"/>
                <wp:effectExtent l="19050" t="0" r="47625" b="52070"/>
                <wp:wrapNone/>
                <wp:docPr id="1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 cy="290830"/>
                        </a:xfrm>
                        <a:prstGeom prst="downArrow">
                          <a:avLst>
                            <a:gd name="adj1" fmla="val 50000"/>
                            <a:gd name="adj2" fmla="val 58718"/>
                          </a:avLst>
                        </a:prstGeom>
                        <a:gradFill rotWithShape="0">
                          <a:gsLst>
                            <a:gs pos="0">
                              <a:srgbClr val="FFFFFF"/>
                            </a:gs>
                            <a:gs pos="100000">
                              <a:srgbClr val="B8CCE4"/>
                            </a:gs>
                          </a:gsLst>
                          <a:lin ang="5400000" scaled="1"/>
                        </a:gradFill>
                        <a:ln w="12700">
                          <a:solidFill>
                            <a:srgbClr val="95B3D7"/>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9" o:spid="_x0000_s1026" type="#_x0000_t67" style="position:absolute;margin-left:281.7pt;margin-top:4.45pt;width:9.75pt;height:22.9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" strokecolor="#95b3d7" strokeweight="1pt">
                <v:fill color2="#b8cce4" focus="100%" type="gradient"/>
                <v:shadow on="t" color="#243f60" opacity=".5" offset="1pt"/>
              </v:shape>
            </w:pict>
          </mc:Fallback>
        </mc:AlternateContent>
      </w:r>
    </w:p>
    <w:p w:rsidR="00A0653F" w:rsidRPr="00F60B2A" w:rsidRDefault="00A0653F" w:rsidP="00A0653F">
      <w:pPr>
        <w:rPr>
          <w:color w:val="000000" w:themeColor="text1"/>
        </w:rPr>
      </w:pPr>
      <w:r w:rsidRPr="00F60B2A">
        <w:rPr>
          <w:b/>
          <w:bCs/>
          <w:color w:val="000000" w:themeColor="text1"/>
        </w:rPr>
        <w:tab/>
      </w:r>
      <w:r w:rsidRPr="00F60B2A">
        <w:rPr>
          <w:b/>
          <w:bCs/>
          <w:color w:val="000000" w:themeColor="text1"/>
        </w:rPr>
        <w:tab/>
      </w:r>
      <w:r w:rsidRPr="00F60B2A">
        <w:rPr>
          <w:b/>
          <w:bCs/>
          <w:color w:val="000000" w:themeColor="text1"/>
        </w:rPr>
        <w:tab/>
      </w:r>
      <w:r w:rsidRPr="00F60B2A">
        <w:rPr>
          <w:b/>
          <w:bCs/>
          <w:color w:val="000000" w:themeColor="text1"/>
        </w:rPr>
        <w:tab/>
      </w:r>
      <w:r w:rsidRPr="00F60B2A">
        <w:rPr>
          <w:color w:val="000000" w:themeColor="text1"/>
        </w:rPr>
        <w:t>да</w:t>
      </w:r>
    </w:p>
    <w:p w:rsidR="00A0653F" w:rsidRPr="00F60B2A" w:rsidRDefault="004B065F" w:rsidP="00A0653F">
      <w:pPr>
        <w:rPr>
          <w:b/>
          <w:bCs/>
          <w:color w:val="000000" w:themeColor="text1"/>
        </w:rPr>
      </w:pPr>
      <w:r>
        <w:rPr>
          <w:noProof/>
          <w:color w:val="000000" w:themeColor="text1"/>
          <w:sz w:val="28"/>
          <w:szCs w:val="28"/>
        </w:rPr>
        <mc:AlternateContent>
          <mc:Choice Requires="wps">
            <w:drawing>
              <wp:anchor distT="0" distB="0" distL="114300" distR="114300" simplePos="0" relativeHeight="251694592" behindDoc="1" locked="0" layoutInCell="1" allowOverlap="1">
                <wp:simplePos x="0" y="0"/>
                <wp:positionH relativeFrom="column">
                  <wp:posOffset>4587240</wp:posOffset>
                </wp:positionH>
                <wp:positionV relativeFrom="paragraph">
                  <wp:posOffset>46355</wp:posOffset>
                </wp:positionV>
                <wp:extent cx="1343025" cy="650875"/>
                <wp:effectExtent l="0" t="0" r="47625" b="53975"/>
                <wp:wrapNone/>
                <wp:docPr id="15"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3025" cy="650875"/>
                        </a:xfrm>
                        <a:prstGeom prst="rect">
                          <a:avLst/>
                        </a:prstGeom>
                        <a:gradFill rotWithShape="0">
                          <a:gsLst>
                            <a:gs pos="0">
                              <a:srgbClr val="FFFFFF"/>
                            </a:gs>
                            <a:gs pos="100000">
                              <a:srgbClr val="B8CCE4"/>
                            </a:gs>
                          </a:gsLst>
                          <a:lin ang="5400000" scaled="1"/>
                        </a:gradFill>
                        <a:ln w="12700">
                          <a:solidFill>
                            <a:srgbClr val="95B3D7"/>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 o:spid="_x0000_s1026" style="position:absolute;margin-left:361.2pt;margin-top:3.65pt;width:105.75pt;height:51.25pt;z-index:-2516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" strokecolor="#95b3d7" strokeweight="1pt">
                <v:fill color2="#b8cce4" focus="100%" type="gradient"/>
                <v:shadow on="t" color="#243f60" opacity=".5" offset="1pt"/>
              </v:rect>
            </w:pict>
          </mc:Fallback>
        </mc:AlternateContent>
      </w:r>
      <w:r>
        <w:rPr>
          <w:noProof/>
          <w:color w:val="000000" w:themeColor="text1"/>
          <w:sz w:val="28"/>
          <w:szCs w:val="28"/>
        </w:rPr>
        <mc:AlternateContent>
          <mc:Choice Requires="wps">
            <w:drawing>
              <wp:anchor distT="0" distB="0" distL="114300" distR="114300" simplePos="0" relativeHeight="251695616" behindDoc="1" locked="0" layoutInCell="1" allowOverlap="1">
                <wp:simplePos x="0" y="0"/>
                <wp:positionH relativeFrom="column">
                  <wp:posOffset>110490</wp:posOffset>
                </wp:positionH>
                <wp:positionV relativeFrom="paragraph">
                  <wp:posOffset>-2540</wp:posOffset>
                </wp:positionV>
                <wp:extent cx="2667000" cy="518795"/>
                <wp:effectExtent l="0" t="0" r="38100" b="52705"/>
                <wp:wrapNone/>
                <wp:docPr id="14"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0" cy="518795"/>
                        </a:xfrm>
                        <a:prstGeom prst="rect">
                          <a:avLst/>
                        </a:prstGeom>
                        <a:gradFill rotWithShape="0">
                          <a:gsLst>
                            <a:gs pos="0">
                              <a:srgbClr val="FFFFFF"/>
                            </a:gs>
                            <a:gs pos="100000">
                              <a:srgbClr val="B8CCE4"/>
                            </a:gs>
                          </a:gsLst>
                          <a:lin ang="5400000" scaled="1"/>
                        </a:gradFill>
                        <a:ln w="12700">
                          <a:solidFill>
                            <a:srgbClr val="95B3D7"/>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2" o:spid="_x0000_s1026" style="position:absolute;margin-left:8.7pt;margin-top:-.2pt;width:210pt;height:40.85pt;z-index:-2516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" strokecolor="#95b3d7" strokeweight="1pt">
                <v:fill color2="#b8cce4" focus="100%" type="gradient"/>
                <v:shadow on="t" color="#243f60" opacity=".5" offset="1pt"/>
              </v:rect>
            </w:pict>
          </mc:Fallback>
        </mc:AlternateContent>
      </w:r>
      <w:r>
        <w:rPr>
          <w:noProof/>
          <w:color w:val="000000" w:themeColor="text1"/>
          <w:sz w:val="28"/>
          <w:szCs w:val="28"/>
        </w:rPr>
        <mc:AlternateContent>
          <mc:Choice Requires="wps">
            <w:drawing>
              <wp:anchor distT="0" distB="0" distL="114300" distR="114300" simplePos="0" relativeHeight="251696640" behindDoc="1" locked="0" layoutInCell="1" allowOverlap="1">
                <wp:simplePos x="0" y="0"/>
                <wp:positionH relativeFrom="column">
                  <wp:posOffset>3072765</wp:posOffset>
                </wp:positionH>
                <wp:positionV relativeFrom="paragraph">
                  <wp:posOffset>46355</wp:posOffset>
                </wp:positionV>
                <wp:extent cx="1343025" cy="542925"/>
                <wp:effectExtent l="0" t="0" r="47625" b="66675"/>
                <wp:wrapNone/>
                <wp:docPr id="13"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3025" cy="542925"/>
                        </a:xfrm>
                        <a:prstGeom prst="rect">
                          <a:avLst/>
                        </a:prstGeom>
                        <a:gradFill rotWithShape="0">
                          <a:gsLst>
                            <a:gs pos="0">
                              <a:srgbClr val="FFFFFF"/>
                            </a:gs>
                            <a:gs pos="100000">
                              <a:srgbClr val="B8CCE4"/>
                            </a:gs>
                          </a:gsLst>
                          <a:lin ang="5400000" scaled="1"/>
                        </a:gradFill>
                        <a:ln w="12700">
                          <a:solidFill>
                            <a:srgbClr val="95B3D7"/>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3" o:spid="_x0000_s1026" style="position:absolute;margin-left:241.95pt;margin-top:3.65pt;width:105.75pt;height:42.75pt;z-index:-2516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" strokecolor="#95b3d7" strokeweight="1pt">
                <v:fill color2="#b8cce4" focus="100%" type="gradient"/>
                <v:shadow on="t" color="#243f60" opacity=".5" offset="1pt"/>
              </v:rect>
            </w:pict>
          </mc:Fallback>
        </mc:AlternateContent>
      </w:r>
      <w:r w:rsidR="00A0653F" w:rsidRPr="00F60B2A">
        <w:rPr>
          <w:color w:val="000000" w:themeColor="text1"/>
        </w:rPr>
        <w:tab/>
      </w:r>
      <w:r w:rsidR="00A0653F" w:rsidRPr="00F60B2A">
        <w:rPr>
          <w:b/>
          <w:bCs/>
          <w:color w:val="000000" w:themeColor="text1"/>
        </w:rPr>
        <w:t>Регистрация документов.</w:t>
      </w:r>
      <w:r w:rsidR="00A0653F" w:rsidRPr="00F60B2A">
        <w:rPr>
          <w:b/>
          <w:bCs/>
          <w:color w:val="000000" w:themeColor="text1"/>
        </w:rPr>
        <w:tab/>
      </w:r>
      <w:r w:rsidR="00A0653F" w:rsidRPr="00F60B2A">
        <w:rPr>
          <w:b/>
          <w:bCs/>
          <w:color w:val="000000" w:themeColor="text1"/>
        </w:rPr>
        <w:tab/>
        <w:t>Заявитель вносит</w:t>
      </w:r>
      <w:r w:rsidR="00A0653F" w:rsidRPr="00F60B2A">
        <w:rPr>
          <w:b/>
          <w:bCs/>
          <w:color w:val="000000" w:themeColor="text1"/>
        </w:rPr>
        <w:tab/>
        <w:t xml:space="preserve">       Заявитель не </w:t>
      </w:r>
    </w:p>
    <w:p w:rsidR="00A0653F" w:rsidRPr="00F60B2A" w:rsidRDefault="004B065F" w:rsidP="00A0653F">
      <w:pPr>
        <w:rPr>
          <w:b/>
          <w:bCs/>
          <w:color w:val="000000" w:themeColor="text1"/>
        </w:rPr>
      </w:pPr>
      <w:r>
        <w:rPr>
          <w:noProof/>
          <w:color w:val="000000" w:themeColor="text1"/>
          <w:sz w:val="28"/>
          <w:szCs w:val="28"/>
        </w:rPr>
        <mc:AlternateContent>
          <mc:Choice Requires="wps">
            <w:drawing>
              <wp:anchor distT="0" distB="0" distL="114300" distR="114300" simplePos="0" relativeHeight="251683328" behindDoc="0" locked="0" layoutInCell="1" allowOverlap="1">
                <wp:simplePos x="0" y="0"/>
                <wp:positionH relativeFrom="column">
                  <wp:posOffset>2781935</wp:posOffset>
                </wp:positionH>
                <wp:positionV relativeFrom="paragraph">
                  <wp:posOffset>27940</wp:posOffset>
                </wp:positionV>
                <wp:extent cx="205105" cy="142875"/>
                <wp:effectExtent l="19050" t="38100" r="42545" b="85725"/>
                <wp:wrapNone/>
                <wp:docPr id="12"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105" cy="142875"/>
                        </a:xfrm>
                        <a:prstGeom prst="leftArrow">
                          <a:avLst>
                            <a:gd name="adj1" fmla="val 50000"/>
                            <a:gd name="adj2" fmla="val 35889"/>
                          </a:avLst>
                        </a:prstGeom>
                        <a:gradFill rotWithShape="0">
                          <a:gsLst>
                            <a:gs pos="0">
                              <a:srgbClr val="FFFFFF"/>
                            </a:gs>
                            <a:gs pos="100000">
                              <a:srgbClr val="B8CCE4"/>
                            </a:gs>
                          </a:gsLst>
                          <a:lin ang="5400000" scaled="1"/>
                        </a:gradFill>
                        <a:ln w="12700">
                          <a:solidFill>
                            <a:srgbClr val="95B3D7"/>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utoShape 40" o:spid="_x0000_s1026" type="#_x0000_t66" style="position:absolute;margin-left:219.05pt;margin-top:2.2pt;width:16.15pt;height:11.2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" strokecolor="#95b3d7" strokeweight="1pt">
                <v:fill color2="#b8cce4" focus="100%" type="gradient"/>
                <v:shadow on="t" color="#243f60" opacity=".5" offset="1pt"/>
              </v:shape>
            </w:pict>
          </mc:Fallback>
        </mc:AlternateContent>
      </w:r>
      <w:r w:rsidR="00A0653F" w:rsidRPr="00F60B2A">
        <w:rPr>
          <w:b/>
          <w:bCs/>
          <w:color w:val="000000" w:themeColor="text1"/>
        </w:rPr>
        <w:tab/>
        <w:t xml:space="preserve">Визирование заведующим </w:t>
      </w:r>
      <w:r w:rsidR="00A0653F" w:rsidRPr="00F60B2A">
        <w:rPr>
          <w:b/>
          <w:bCs/>
          <w:color w:val="000000" w:themeColor="text1"/>
        </w:rPr>
        <w:tab/>
      </w:r>
      <w:r w:rsidR="00A0653F" w:rsidRPr="00F60B2A">
        <w:rPr>
          <w:b/>
          <w:bCs/>
          <w:color w:val="000000" w:themeColor="text1"/>
        </w:rPr>
        <w:tab/>
        <w:t xml:space="preserve">  изменения </w:t>
      </w:r>
      <w:proofErr w:type="gramStart"/>
      <w:r w:rsidR="00A0653F" w:rsidRPr="00F60B2A">
        <w:rPr>
          <w:b/>
          <w:bCs/>
          <w:color w:val="000000" w:themeColor="text1"/>
        </w:rPr>
        <w:t>в</w:t>
      </w:r>
      <w:proofErr w:type="gramEnd"/>
      <w:r w:rsidR="00A0653F" w:rsidRPr="00F60B2A">
        <w:rPr>
          <w:b/>
          <w:bCs/>
          <w:color w:val="000000" w:themeColor="text1"/>
        </w:rPr>
        <w:tab/>
        <w:t xml:space="preserve">      предоставляет</w:t>
      </w:r>
    </w:p>
    <w:p w:rsidR="00A0653F" w:rsidRPr="00F60B2A" w:rsidRDefault="004B065F" w:rsidP="00A0653F">
      <w:pPr>
        <w:rPr>
          <w:b/>
          <w:bCs/>
          <w:color w:val="000000" w:themeColor="text1"/>
        </w:rPr>
      </w:pPr>
      <w:r>
        <w:rPr>
          <w:noProof/>
          <w:color w:val="000000" w:themeColor="text1"/>
          <w:sz w:val="28"/>
          <w:szCs w:val="28"/>
        </w:rPr>
        <mc:AlternateContent>
          <mc:Choice Requires="wps">
            <w:drawing>
              <wp:anchor distT="0" distB="0" distL="114300" distR="114300" simplePos="0" relativeHeight="251684352" behindDoc="0" locked="0" layoutInCell="1" allowOverlap="1">
                <wp:simplePos x="0" y="0"/>
                <wp:positionH relativeFrom="column">
                  <wp:posOffset>1463040</wp:posOffset>
                </wp:positionH>
                <wp:positionV relativeFrom="paragraph">
                  <wp:posOffset>165735</wp:posOffset>
                </wp:positionV>
                <wp:extent cx="123825" cy="290830"/>
                <wp:effectExtent l="19050" t="0" r="47625" b="52070"/>
                <wp:wrapNone/>
                <wp:docPr id="11"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 cy="290830"/>
                        </a:xfrm>
                        <a:prstGeom prst="downArrow">
                          <a:avLst>
                            <a:gd name="adj1" fmla="val 50000"/>
                            <a:gd name="adj2" fmla="val 58718"/>
                          </a:avLst>
                        </a:prstGeom>
                        <a:gradFill rotWithShape="0">
                          <a:gsLst>
                            <a:gs pos="0">
                              <a:srgbClr val="FFFFFF"/>
                            </a:gs>
                            <a:gs pos="100000">
                              <a:srgbClr val="B8CCE4"/>
                            </a:gs>
                          </a:gsLst>
                          <a:lin ang="5400000" scaled="1"/>
                        </a:gradFill>
                        <a:ln w="12700">
                          <a:solidFill>
                            <a:srgbClr val="95B3D7"/>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1" o:spid="_x0000_s1026" type="#_x0000_t67" style="position:absolute;margin-left:115.2pt;margin-top:13.05pt;width:9.75pt;height:22.9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" strokecolor="#95b3d7" strokeweight="1pt">
                <v:fill color2="#b8cce4" focus="100%" type="gradient"/>
                <v:shadow on="t" color="#243f60" opacity=".5" offset="1pt"/>
              </v:shape>
            </w:pict>
          </mc:Fallback>
        </mc:AlternateContent>
      </w:r>
      <w:r w:rsidR="00A0653F" w:rsidRPr="00F60B2A">
        <w:rPr>
          <w:b/>
          <w:bCs/>
          <w:color w:val="000000" w:themeColor="text1"/>
        </w:rPr>
        <w:tab/>
        <w:t>Отдела</w:t>
      </w:r>
      <w:r w:rsidR="00A0653F" w:rsidRPr="00F60B2A">
        <w:rPr>
          <w:b/>
          <w:bCs/>
          <w:color w:val="000000" w:themeColor="text1"/>
        </w:rPr>
        <w:tab/>
      </w:r>
      <w:r w:rsidR="00A0653F" w:rsidRPr="00F60B2A">
        <w:rPr>
          <w:b/>
          <w:bCs/>
          <w:color w:val="000000" w:themeColor="text1"/>
        </w:rPr>
        <w:tab/>
      </w:r>
      <w:r w:rsidR="00A0653F" w:rsidRPr="00F60B2A">
        <w:rPr>
          <w:b/>
          <w:bCs/>
          <w:color w:val="000000" w:themeColor="text1"/>
        </w:rPr>
        <w:tab/>
      </w:r>
      <w:r w:rsidR="00A0653F" w:rsidRPr="00F60B2A">
        <w:rPr>
          <w:b/>
          <w:bCs/>
          <w:color w:val="000000" w:themeColor="text1"/>
        </w:rPr>
        <w:tab/>
      </w:r>
      <w:r w:rsidR="00A0653F" w:rsidRPr="00F60B2A">
        <w:rPr>
          <w:b/>
          <w:bCs/>
          <w:color w:val="000000" w:themeColor="text1"/>
        </w:rPr>
        <w:tab/>
        <w:t xml:space="preserve">    документы</w:t>
      </w:r>
      <w:r w:rsidR="00A0653F" w:rsidRPr="00F60B2A">
        <w:rPr>
          <w:b/>
          <w:bCs/>
          <w:color w:val="000000" w:themeColor="text1"/>
        </w:rPr>
        <w:tab/>
        <w:t xml:space="preserve">       необходимые </w:t>
      </w:r>
    </w:p>
    <w:p w:rsidR="00A0653F" w:rsidRPr="00F60B2A" w:rsidRDefault="00A0653F" w:rsidP="00A0653F">
      <w:pPr>
        <w:rPr>
          <w:b/>
          <w:bCs/>
          <w:color w:val="000000" w:themeColor="text1"/>
        </w:rPr>
      </w:pPr>
      <w:r w:rsidRPr="00F60B2A">
        <w:rPr>
          <w:b/>
          <w:bCs/>
          <w:color w:val="000000" w:themeColor="text1"/>
        </w:rPr>
        <w:tab/>
      </w:r>
      <w:r w:rsidRPr="00F60B2A">
        <w:rPr>
          <w:b/>
          <w:bCs/>
          <w:color w:val="000000" w:themeColor="text1"/>
        </w:rPr>
        <w:tab/>
      </w:r>
      <w:r w:rsidRPr="00F60B2A">
        <w:rPr>
          <w:b/>
          <w:bCs/>
          <w:color w:val="000000" w:themeColor="text1"/>
        </w:rPr>
        <w:tab/>
      </w:r>
      <w:r w:rsidRPr="00F60B2A">
        <w:rPr>
          <w:b/>
          <w:bCs/>
          <w:color w:val="000000" w:themeColor="text1"/>
        </w:rPr>
        <w:tab/>
      </w:r>
      <w:r w:rsidRPr="00F60B2A">
        <w:rPr>
          <w:b/>
          <w:bCs/>
          <w:color w:val="000000" w:themeColor="text1"/>
        </w:rPr>
        <w:tab/>
      </w:r>
      <w:r w:rsidRPr="00F60B2A">
        <w:rPr>
          <w:b/>
          <w:bCs/>
          <w:color w:val="000000" w:themeColor="text1"/>
        </w:rPr>
        <w:tab/>
      </w:r>
      <w:r w:rsidRPr="00F60B2A">
        <w:rPr>
          <w:b/>
          <w:bCs/>
          <w:color w:val="000000" w:themeColor="text1"/>
        </w:rPr>
        <w:tab/>
      </w:r>
      <w:r w:rsidRPr="00F60B2A">
        <w:rPr>
          <w:b/>
          <w:bCs/>
          <w:color w:val="000000" w:themeColor="text1"/>
        </w:rPr>
        <w:tab/>
      </w:r>
      <w:r w:rsidRPr="00F60B2A">
        <w:rPr>
          <w:b/>
          <w:bCs/>
          <w:color w:val="000000" w:themeColor="text1"/>
        </w:rPr>
        <w:tab/>
      </w:r>
      <w:r w:rsidRPr="00F60B2A">
        <w:rPr>
          <w:b/>
          <w:bCs/>
          <w:color w:val="000000" w:themeColor="text1"/>
        </w:rPr>
        <w:tab/>
        <w:t xml:space="preserve">         документы</w:t>
      </w:r>
    </w:p>
    <w:p w:rsidR="00A0653F" w:rsidRPr="00F60B2A" w:rsidRDefault="004B065F" w:rsidP="00A0653F">
      <w:pPr>
        <w:rPr>
          <w:b/>
          <w:bCs/>
          <w:color w:val="000000" w:themeColor="text1"/>
        </w:rPr>
      </w:pPr>
      <w:r>
        <w:rPr>
          <w:noProof/>
          <w:color w:val="000000" w:themeColor="text1"/>
          <w:sz w:val="28"/>
          <w:szCs w:val="28"/>
        </w:rPr>
        <mc:AlternateContent>
          <mc:Choice Requires="wps">
            <w:drawing>
              <wp:anchor distT="0" distB="0" distL="114300" distR="114300" simplePos="0" relativeHeight="251697664" behindDoc="1" locked="0" layoutInCell="1" allowOverlap="1">
                <wp:simplePos x="0" y="0"/>
                <wp:positionH relativeFrom="column">
                  <wp:posOffset>-13335</wp:posOffset>
                </wp:positionH>
                <wp:positionV relativeFrom="paragraph">
                  <wp:posOffset>106045</wp:posOffset>
                </wp:positionV>
                <wp:extent cx="2943225" cy="490220"/>
                <wp:effectExtent l="0" t="0" r="47625" b="62230"/>
                <wp:wrapNone/>
                <wp:docPr id="10"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43225" cy="490220"/>
                        </a:xfrm>
                        <a:prstGeom prst="rect">
                          <a:avLst/>
                        </a:prstGeom>
                        <a:gradFill rotWithShape="0">
                          <a:gsLst>
                            <a:gs pos="0">
                              <a:srgbClr val="FFFFFF"/>
                            </a:gs>
                            <a:gs pos="100000">
                              <a:srgbClr val="B8CCE4"/>
                            </a:gs>
                          </a:gsLst>
                          <a:lin ang="5400000" scaled="1"/>
                        </a:gradFill>
                        <a:ln w="12700">
                          <a:solidFill>
                            <a:srgbClr val="95B3D7"/>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4" o:spid="_x0000_s1026" style="position:absolute;margin-left:-1.05pt;margin-top:8.35pt;width:231.75pt;height:38.6pt;z-index:-2516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" strokecolor="#95b3d7" strokeweight="1pt">
                <v:fill color2="#b8cce4" focus="100%" type="gradient"/>
                <v:shadow on="t" color="#243f60" opacity=".5" offset="1pt"/>
              </v:rect>
            </w:pict>
          </mc:Fallback>
        </mc:AlternateContent>
      </w:r>
      <w:r>
        <w:rPr>
          <w:noProof/>
          <w:color w:val="000000" w:themeColor="text1"/>
          <w:sz w:val="28"/>
          <w:szCs w:val="28"/>
        </w:rPr>
        <mc:AlternateContent>
          <mc:Choice Requires="wps">
            <w:drawing>
              <wp:anchor distT="0" distB="0" distL="114300" distR="114300" simplePos="0" relativeHeight="251685376" behindDoc="0" locked="0" layoutInCell="1" allowOverlap="1">
                <wp:simplePos x="0" y="0"/>
                <wp:positionH relativeFrom="column">
                  <wp:posOffset>5273040</wp:posOffset>
                </wp:positionH>
                <wp:positionV relativeFrom="paragraph">
                  <wp:posOffset>-3810</wp:posOffset>
                </wp:positionV>
                <wp:extent cx="123825" cy="290830"/>
                <wp:effectExtent l="19050" t="0" r="47625" b="52070"/>
                <wp:wrapNone/>
                <wp:docPr id="9" name="AutoShap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 cy="290830"/>
                        </a:xfrm>
                        <a:prstGeom prst="downArrow">
                          <a:avLst>
                            <a:gd name="adj1" fmla="val 50000"/>
                            <a:gd name="adj2" fmla="val 58718"/>
                          </a:avLst>
                        </a:prstGeom>
                        <a:gradFill rotWithShape="0">
                          <a:gsLst>
                            <a:gs pos="0">
                              <a:srgbClr val="FFFFFF"/>
                            </a:gs>
                            <a:gs pos="100000">
                              <a:srgbClr val="B8CCE4"/>
                            </a:gs>
                          </a:gsLst>
                          <a:lin ang="5400000" scaled="1"/>
                        </a:gradFill>
                        <a:ln w="12700">
                          <a:solidFill>
                            <a:srgbClr val="95B3D7"/>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2" o:spid="_x0000_s1026" type="#_x0000_t67" style="position:absolute;margin-left:415.2pt;margin-top:-.3pt;width:9.75pt;height:22.9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" strokecolor="#95b3d7" strokeweight="1pt">
                <v:fill color2="#b8cce4" focus="100%" type="gradient"/>
                <v:shadow on="t" color="#243f60" opacity=".5" offset="1pt"/>
              </v:shape>
            </w:pict>
          </mc:Fallback>
        </mc:AlternateContent>
      </w:r>
    </w:p>
    <w:p w:rsidR="00A0653F" w:rsidRPr="00F60B2A" w:rsidRDefault="004B065F" w:rsidP="00A0653F">
      <w:pPr>
        <w:rPr>
          <w:b/>
          <w:bCs/>
          <w:color w:val="000000" w:themeColor="text1"/>
        </w:rPr>
      </w:pPr>
      <w:r>
        <w:rPr>
          <w:noProof/>
          <w:color w:val="000000" w:themeColor="text1"/>
          <w:sz w:val="28"/>
          <w:szCs w:val="28"/>
        </w:rPr>
        <mc:AlternateContent>
          <mc:Choice Requires="wps">
            <w:drawing>
              <wp:anchor distT="0" distB="0" distL="114300" distR="114300" simplePos="0" relativeHeight="251698688" behindDoc="1" locked="0" layoutInCell="1" allowOverlap="1">
                <wp:simplePos x="0" y="0"/>
                <wp:positionH relativeFrom="column">
                  <wp:posOffset>4415790</wp:posOffset>
                </wp:positionH>
                <wp:positionV relativeFrom="paragraph">
                  <wp:posOffset>156210</wp:posOffset>
                </wp:positionV>
                <wp:extent cx="1609725" cy="448310"/>
                <wp:effectExtent l="0" t="0" r="47625" b="66040"/>
                <wp:wrapNone/>
                <wp:docPr id="8"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9725" cy="448310"/>
                        </a:xfrm>
                        <a:prstGeom prst="rect">
                          <a:avLst/>
                        </a:prstGeom>
                        <a:gradFill rotWithShape="0">
                          <a:gsLst>
                            <a:gs pos="0">
                              <a:srgbClr val="FFFFFF"/>
                            </a:gs>
                            <a:gs pos="100000">
                              <a:srgbClr val="B8CCE4"/>
                            </a:gs>
                          </a:gsLst>
                          <a:lin ang="5400000" scaled="1"/>
                        </a:gradFill>
                        <a:ln w="12700">
                          <a:solidFill>
                            <a:srgbClr val="95B3D7"/>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5" o:spid="_x0000_s1026" style="position:absolute;margin-left:347.7pt;margin-top:12.3pt;width:126.75pt;height:35.3pt;z-index:-25161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" strokecolor="#95b3d7" strokeweight="1pt">
                <v:fill color2="#b8cce4" focus="100%" type="gradient"/>
                <v:shadow on="t" color="#243f60" opacity=".5" offset="1pt"/>
              </v:rect>
            </w:pict>
          </mc:Fallback>
        </mc:AlternateContent>
      </w:r>
      <w:r w:rsidR="00A0653F" w:rsidRPr="00F60B2A">
        <w:rPr>
          <w:b/>
          <w:bCs/>
          <w:color w:val="000000" w:themeColor="text1"/>
        </w:rPr>
        <w:t xml:space="preserve">  Осмотр объекта культурного наследия,</w:t>
      </w:r>
    </w:p>
    <w:p w:rsidR="00A0653F" w:rsidRPr="00F60B2A" w:rsidRDefault="00A0653F" w:rsidP="00A0653F">
      <w:pPr>
        <w:rPr>
          <w:b/>
          <w:bCs/>
          <w:color w:val="000000" w:themeColor="text1"/>
        </w:rPr>
      </w:pPr>
      <w:r w:rsidRPr="00F60B2A">
        <w:rPr>
          <w:b/>
          <w:bCs/>
          <w:color w:val="000000" w:themeColor="text1"/>
        </w:rPr>
        <w:t xml:space="preserve">      проверка представленных сведений</w:t>
      </w:r>
      <w:r w:rsidRPr="00F60B2A">
        <w:rPr>
          <w:b/>
          <w:bCs/>
          <w:color w:val="000000" w:themeColor="text1"/>
        </w:rPr>
        <w:tab/>
      </w:r>
      <w:r w:rsidRPr="00F60B2A">
        <w:rPr>
          <w:b/>
          <w:bCs/>
          <w:color w:val="000000" w:themeColor="text1"/>
        </w:rPr>
        <w:tab/>
      </w:r>
      <w:r w:rsidRPr="00F60B2A">
        <w:rPr>
          <w:b/>
          <w:bCs/>
          <w:color w:val="000000" w:themeColor="text1"/>
        </w:rPr>
        <w:tab/>
      </w:r>
      <w:r w:rsidRPr="00F60B2A">
        <w:rPr>
          <w:b/>
          <w:bCs/>
          <w:color w:val="000000" w:themeColor="text1"/>
        </w:rPr>
        <w:tab/>
        <w:t xml:space="preserve">        Регистрация</w:t>
      </w:r>
    </w:p>
    <w:p w:rsidR="00A0653F" w:rsidRPr="00F60B2A" w:rsidRDefault="004B065F" w:rsidP="00A0653F">
      <w:pPr>
        <w:rPr>
          <w:b/>
          <w:bCs/>
          <w:color w:val="000000" w:themeColor="text1"/>
        </w:rPr>
      </w:pPr>
      <w:r>
        <w:rPr>
          <w:noProof/>
          <w:color w:val="000000" w:themeColor="text1"/>
          <w:sz w:val="28"/>
          <w:szCs w:val="28"/>
        </w:rPr>
        <mc:AlternateContent>
          <mc:Choice Requires="wps">
            <w:drawing>
              <wp:anchor distT="0" distB="0" distL="114300" distR="114300" simplePos="0" relativeHeight="251686400" behindDoc="0" locked="0" layoutInCell="1" allowOverlap="1">
                <wp:simplePos x="0" y="0"/>
                <wp:positionH relativeFrom="column">
                  <wp:posOffset>1463040</wp:posOffset>
                </wp:positionH>
                <wp:positionV relativeFrom="paragraph">
                  <wp:posOffset>93345</wp:posOffset>
                </wp:positionV>
                <wp:extent cx="123825" cy="290830"/>
                <wp:effectExtent l="19050" t="0" r="47625" b="52070"/>
                <wp:wrapNone/>
                <wp:docPr id="7" name="AutoShap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 cy="290830"/>
                        </a:xfrm>
                        <a:prstGeom prst="downArrow">
                          <a:avLst>
                            <a:gd name="adj1" fmla="val 50000"/>
                            <a:gd name="adj2" fmla="val 58718"/>
                          </a:avLst>
                        </a:prstGeom>
                        <a:gradFill rotWithShape="0">
                          <a:gsLst>
                            <a:gs pos="0">
                              <a:srgbClr val="FFFFFF"/>
                            </a:gs>
                            <a:gs pos="100000">
                              <a:srgbClr val="B8CCE4"/>
                            </a:gs>
                          </a:gsLst>
                          <a:lin ang="5400000" scaled="1"/>
                        </a:gradFill>
                        <a:ln w="12700">
                          <a:solidFill>
                            <a:srgbClr val="95B3D7"/>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3" o:spid="_x0000_s1026" type="#_x0000_t67" style="position:absolute;margin-left:115.2pt;margin-top:7.35pt;width:9.75pt;height:22.9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" strokecolor="#95b3d7" strokeweight="1pt">
                <v:fill color2="#b8cce4" focus="100%" type="gradient"/>
                <v:shadow on="t" color="#243f60" opacity=".5" offset="1pt"/>
              </v:shape>
            </w:pict>
          </mc:Fallback>
        </mc:AlternateContent>
      </w:r>
      <w:r w:rsidR="00A0653F" w:rsidRPr="00F60B2A">
        <w:rPr>
          <w:b/>
          <w:bCs/>
          <w:color w:val="000000" w:themeColor="text1"/>
        </w:rPr>
        <w:tab/>
      </w:r>
      <w:r w:rsidR="00A0653F" w:rsidRPr="00F60B2A">
        <w:rPr>
          <w:b/>
          <w:bCs/>
          <w:color w:val="000000" w:themeColor="text1"/>
        </w:rPr>
        <w:tab/>
      </w:r>
      <w:r w:rsidR="00A0653F" w:rsidRPr="00F60B2A">
        <w:rPr>
          <w:b/>
          <w:bCs/>
          <w:color w:val="000000" w:themeColor="text1"/>
        </w:rPr>
        <w:tab/>
      </w:r>
      <w:r w:rsidR="00A0653F" w:rsidRPr="00F60B2A">
        <w:rPr>
          <w:b/>
          <w:bCs/>
          <w:color w:val="000000" w:themeColor="text1"/>
        </w:rPr>
        <w:tab/>
      </w:r>
      <w:r w:rsidR="00A0653F" w:rsidRPr="00F60B2A">
        <w:rPr>
          <w:b/>
          <w:bCs/>
          <w:color w:val="000000" w:themeColor="text1"/>
        </w:rPr>
        <w:tab/>
      </w:r>
      <w:r w:rsidR="00A0653F" w:rsidRPr="00F60B2A">
        <w:rPr>
          <w:b/>
          <w:bCs/>
          <w:color w:val="000000" w:themeColor="text1"/>
        </w:rPr>
        <w:tab/>
      </w:r>
      <w:r w:rsidR="00A0653F" w:rsidRPr="00F60B2A">
        <w:rPr>
          <w:b/>
          <w:bCs/>
          <w:color w:val="000000" w:themeColor="text1"/>
        </w:rPr>
        <w:tab/>
      </w:r>
      <w:r w:rsidR="00A0653F" w:rsidRPr="00F60B2A">
        <w:rPr>
          <w:b/>
          <w:bCs/>
          <w:color w:val="000000" w:themeColor="text1"/>
        </w:rPr>
        <w:tab/>
      </w:r>
      <w:r w:rsidR="00A0653F" w:rsidRPr="00F60B2A">
        <w:rPr>
          <w:b/>
          <w:bCs/>
          <w:color w:val="000000" w:themeColor="text1"/>
        </w:rPr>
        <w:tab/>
      </w:r>
      <w:r w:rsidR="00A0653F" w:rsidRPr="00F60B2A">
        <w:rPr>
          <w:b/>
          <w:bCs/>
          <w:color w:val="000000" w:themeColor="text1"/>
        </w:rPr>
        <w:tab/>
        <w:t xml:space="preserve">     не производится</w:t>
      </w:r>
    </w:p>
    <w:p w:rsidR="00A0653F" w:rsidRPr="00F60B2A" w:rsidRDefault="00A0653F" w:rsidP="00A0653F">
      <w:pPr>
        <w:rPr>
          <w:b/>
          <w:bCs/>
          <w:color w:val="000000" w:themeColor="text1"/>
        </w:rPr>
      </w:pPr>
    </w:p>
    <w:p w:rsidR="006D3A81" w:rsidRPr="00F60B2A" w:rsidRDefault="004B065F" w:rsidP="00A0653F">
      <w:pPr>
        <w:rPr>
          <w:b/>
          <w:color w:val="000000" w:themeColor="text1"/>
        </w:rPr>
      </w:pPr>
      <w:r>
        <w:rPr>
          <w:noProof/>
          <w:color w:val="000000" w:themeColor="text1"/>
          <w:sz w:val="28"/>
          <w:szCs w:val="28"/>
        </w:rPr>
        <mc:AlternateContent>
          <mc:Choice Requires="wps">
            <w:drawing>
              <wp:anchor distT="0" distB="0" distL="114300" distR="114300" simplePos="0" relativeHeight="251699712" behindDoc="1" locked="0" layoutInCell="1" allowOverlap="1">
                <wp:simplePos x="0" y="0"/>
                <wp:positionH relativeFrom="column">
                  <wp:posOffset>-13335</wp:posOffset>
                </wp:positionH>
                <wp:positionV relativeFrom="paragraph">
                  <wp:posOffset>33655</wp:posOffset>
                </wp:positionV>
                <wp:extent cx="3657600" cy="486410"/>
                <wp:effectExtent l="0" t="0" r="38100" b="66040"/>
                <wp:wrapNone/>
                <wp:docPr id="6"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0" cy="486410"/>
                        </a:xfrm>
                        <a:prstGeom prst="rect">
                          <a:avLst/>
                        </a:prstGeom>
                        <a:gradFill rotWithShape="0">
                          <a:gsLst>
                            <a:gs pos="0">
                              <a:srgbClr val="FFFFFF"/>
                            </a:gs>
                            <a:gs pos="100000">
                              <a:srgbClr val="B8CCE4"/>
                            </a:gs>
                          </a:gsLst>
                          <a:lin ang="5400000" scaled="1"/>
                        </a:gradFill>
                        <a:ln w="12700">
                          <a:solidFill>
                            <a:srgbClr val="95B3D7"/>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6" o:spid="_x0000_s1026" style="position:absolute;margin-left:-1.05pt;margin-top:2.65pt;width:4in;height:38.3pt;z-index:-25161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" strokecolor="#95b3d7" strokeweight="1pt">
                <v:fill color2="#b8cce4" focus="100%" type="gradient"/>
                <v:shadow on="t" color="#243f60" opacity=".5" offset="1pt"/>
              </v:rect>
            </w:pict>
          </mc:Fallback>
        </mc:AlternateContent>
      </w:r>
      <w:r w:rsidR="00A0653F" w:rsidRPr="00F60B2A">
        <w:rPr>
          <w:b/>
          <w:bCs/>
          <w:color w:val="000000" w:themeColor="text1"/>
        </w:rPr>
        <w:tab/>
        <w:t xml:space="preserve">Подготовка </w:t>
      </w:r>
      <w:r w:rsidR="006D3A81" w:rsidRPr="00F60B2A">
        <w:rPr>
          <w:b/>
          <w:color w:val="000000" w:themeColor="text1"/>
        </w:rPr>
        <w:t>письма о согласовании проекта</w:t>
      </w:r>
    </w:p>
    <w:p w:rsidR="00A0653F" w:rsidRPr="00F60B2A" w:rsidRDefault="006D3A81" w:rsidP="00A0653F">
      <w:pPr>
        <w:rPr>
          <w:b/>
          <w:bCs/>
          <w:color w:val="000000" w:themeColor="text1"/>
        </w:rPr>
      </w:pPr>
      <w:r w:rsidRPr="00F60B2A">
        <w:rPr>
          <w:b/>
          <w:color w:val="000000" w:themeColor="text1"/>
        </w:rPr>
        <w:t xml:space="preserve"> информационной надписи и обозначения</w:t>
      </w:r>
      <w:r w:rsidR="00A0653F" w:rsidRPr="00F60B2A">
        <w:rPr>
          <w:b/>
          <w:bCs/>
          <w:color w:val="000000" w:themeColor="text1"/>
        </w:rPr>
        <w:t>;</w:t>
      </w:r>
    </w:p>
    <w:p w:rsidR="00A0653F" w:rsidRPr="00F60B2A" w:rsidRDefault="00A0653F" w:rsidP="00A0653F">
      <w:pPr>
        <w:rPr>
          <w:b/>
          <w:bCs/>
          <w:color w:val="000000" w:themeColor="text1"/>
        </w:rPr>
      </w:pPr>
      <w:r w:rsidRPr="00F60B2A">
        <w:rPr>
          <w:b/>
          <w:bCs/>
          <w:color w:val="000000" w:themeColor="text1"/>
        </w:rPr>
        <w:t xml:space="preserve">   проекта письма об отказе в выдаче документов</w:t>
      </w:r>
    </w:p>
    <w:p w:rsidR="00A0653F" w:rsidRPr="00F60B2A" w:rsidRDefault="004B065F" w:rsidP="00A0653F">
      <w:pPr>
        <w:rPr>
          <w:b/>
          <w:bCs/>
          <w:color w:val="000000" w:themeColor="text1"/>
        </w:rPr>
      </w:pPr>
      <w:r>
        <w:rPr>
          <w:noProof/>
          <w:color w:val="000000" w:themeColor="text1"/>
          <w:sz w:val="28"/>
          <w:szCs w:val="28"/>
        </w:rPr>
        <mc:AlternateContent>
          <mc:Choice Requires="wps">
            <w:drawing>
              <wp:anchor distT="0" distB="0" distL="114300" distR="114300" simplePos="0" relativeHeight="251687424" behindDoc="0" locked="0" layoutInCell="1" allowOverlap="1">
                <wp:simplePos x="0" y="0"/>
                <wp:positionH relativeFrom="column">
                  <wp:posOffset>1510665</wp:posOffset>
                </wp:positionH>
                <wp:positionV relativeFrom="paragraph">
                  <wp:posOffset>96520</wp:posOffset>
                </wp:positionV>
                <wp:extent cx="123825" cy="290830"/>
                <wp:effectExtent l="19050" t="0" r="47625" b="52070"/>
                <wp:wrapNone/>
                <wp:docPr id="5" name="AutoShap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 cy="290830"/>
                        </a:xfrm>
                        <a:prstGeom prst="downArrow">
                          <a:avLst>
                            <a:gd name="adj1" fmla="val 50000"/>
                            <a:gd name="adj2" fmla="val 58718"/>
                          </a:avLst>
                        </a:prstGeom>
                        <a:gradFill rotWithShape="0">
                          <a:gsLst>
                            <a:gs pos="0">
                              <a:srgbClr val="FFFFFF"/>
                            </a:gs>
                            <a:gs pos="100000">
                              <a:srgbClr val="B8CCE4"/>
                            </a:gs>
                          </a:gsLst>
                          <a:lin ang="5400000" scaled="1"/>
                        </a:gradFill>
                        <a:ln w="12700">
                          <a:solidFill>
                            <a:srgbClr val="95B3D7"/>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4" o:spid="_x0000_s1026" type="#_x0000_t67" style="position:absolute;margin-left:118.95pt;margin-top:7.6pt;width:9.75pt;height:22.9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" strokecolor="#95b3d7" strokeweight="1pt">
                <v:fill color2="#b8cce4" focus="100%" type="gradient"/>
                <v:shadow on="t" color="#243f60" opacity=".5" offset="1pt"/>
              </v:shape>
            </w:pict>
          </mc:Fallback>
        </mc:AlternateContent>
      </w:r>
    </w:p>
    <w:p w:rsidR="00A0653F" w:rsidRPr="00F60B2A" w:rsidRDefault="00A0653F" w:rsidP="00A0653F">
      <w:pPr>
        <w:rPr>
          <w:b/>
          <w:bCs/>
          <w:color w:val="000000" w:themeColor="text1"/>
        </w:rPr>
      </w:pPr>
    </w:p>
    <w:p w:rsidR="00A0653F" w:rsidRPr="00F60B2A" w:rsidRDefault="004B065F" w:rsidP="00A0653F">
      <w:pPr>
        <w:rPr>
          <w:b/>
          <w:bCs/>
          <w:color w:val="000000" w:themeColor="text1"/>
        </w:rPr>
      </w:pPr>
      <w:r>
        <w:rPr>
          <w:noProof/>
          <w:color w:val="000000" w:themeColor="text1"/>
          <w:sz w:val="28"/>
          <w:szCs w:val="28"/>
        </w:rPr>
        <mc:AlternateContent>
          <mc:Choice Requires="wps">
            <w:drawing>
              <wp:anchor distT="0" distB="0" distL="114300" distR="114300" simplePos="0" relativeHeight="251700736" behindDoc="1" locked="0" layoutInCell="1" allowOverlap="1">
                <wp:simplePos x="0" y="0"/>
                <wp:positionH relativeFrom="column">
                  <wp:posOffset>-13335</wp:posOffset>
                </wp:positionH>
                <wp:positionV relativeFrom="paragraph">
                  <wp:posOffset>36830</wp:posOffset>
                </wp:positionV>
                <wp:extent cx="3714750" cy="711200"/>
                <wp:effectExtent l="0" t="0" r="38100" b="50800"/>
                <wp:wrapNone/>
                <wp:docPr id="4"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14750" cy="711200"/>
                        </a:xfrm>
                        <a:prstGeom prst="rect">
                          <a:avLst/>
                        </a:prstGeom>
                        <a:gradFill rotWithShape="0">
                          <a:gsLst>
                            <a:gs pos="0">
                              <a:srgbClr val="FFFFFF"/>
                            </a:gs>
                            <a:gs pos="100000">
                              <a:srgbClr val="B8CCE4"/>
                            </a:gs>
                          </a:gsLst>
                          <a:lin ang="5400000" scaled="1"/>
                        </a:gradFill>
                        <a:ln w="12700">
                          <a:solidFill>
                            <a:srgbClr val="95B3D7"/>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7" o:spid="_x0000_s1026" style="position:absolute;margin-left:-1.05pt;margin-top:2.9pt;width:292.5pt;height:56pt;z-index:-25161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" strokecolor="#95b3d7" strokeweight="1pt">
                <v:fill color2="#b8cce4" focus="100%" type="gradient"/>
                <v:shadow on="t" color="#243f60" opacity=".5" offset="1pt"/>
              </v:rect>
            </w:pict>
          </mc:Fallback>
        </mc:AlternateContent>
      </w:r>
    </w:p>
    <w:p w:rsidR="00A0653F" w:rsidRPr="00F60B2A" w:rsidRDefault="00A0653F" w:rsidP="00A0653F">
      <w:pPr>
        <w:rPr>
          <w:b/>
          <w:bCs/>
          <w:color w:val="000000" w:themeColor="text1"/>
        </w:rPr>
      </w:pPr>
      <w:r w:rsidRPr="00F60B2A">
        <w:rPr>
          <w:b/>
          <w:bCs/>
          <w:color w:val="000000" w:themeColor="text1"/>
        </w:rPr>
        <w:t xml:space="preserve">      Передача указанных документов на подпись</w:t>
      </w:r>
    </w:p>
    <w:p w:rsidR="00A0653F" w:rsidRPr="00F60B2A" w:rsidRDefault="009B55A8" w:rsidP="00A0653F">
      <w:pPr>
        <w:rPr>
          <w:b/>
          <w:bCs/>
          <w:color w:val="000000" w:themeColor="text1"/>
        </w:rPr>
      </w:pPr>
      <w:r w:rsidRPr="00F60B2A">
        <w:rPr>
          <w:b/>
          <w:bCs/>
          <w:color w:val="000000" w:themeColor="text1"/>
        </w:rPr>
        <w:t xml:space="preserve">         начальнику о</w:t>
      </w:r>
      <w:r w:rsidR="00A0653F" w:rsidRPr="00F60B2A">
        <w:rPr>
          <w:b/>
          <w:bCs/>
          <w:color w:val="000000" w:themeColor="text1"/>
        </w:rPr>
        <w:t>тдела или лицу, его</w:t>
      </w:r>
    </w:p>
    <w:p w:rsidR="00A0653F" w:rsidRPr="00F60B2A" w:rsidRDefault="00A0653F" w:rsidP="00A0653F">
      <w:pPr>
        <w:rPr>
          <w:b/>
          <w:bCs/>
          <w:color w:val="000000" w:themeColor="text1"/>
        </w:rPr>
      </w:pPr>
      <w:r w:rsidRPr="00F60B2A">
        <w:rPr>
          <w:b/>
          <w:bCs/>
          <w:color w:val="000000" w:themeColor="text1"/>
        </w:rPr>
        <w:t xml:space="preserve">                                  замещающему</w:t>
      </w:r>
    </w:p>
    <w:p w:rsidR="00A0653F" w:rsidRPr="00F60B2A" w:rsidRDefault="004B065F" w:rsidP="00A0653F">
      <w:pPr>
        <w:rPr>
          <w:b/>
          <w:bCs/>
          <w:color w:val="000000" w:themeColor="text1"/>
        </w:rPr>
      </w:pPr>
      <w:r>
        <w:rPr>
          <w:noProof/>
          <w:color w:val="000000" w:themeColor="text1"/>
          <w:sz w:val="28"/>
          <w:szCs w:val="28"/>
        </w:rPr>
        <mc:AlternateContent>
          <mc:Choice Requires="wps">
            <w:drawing>
              <wp:anchor distT="0" distB="0" distL="114300" distR="114300" simplePos="0" relativeHeight="251688448" behindDoc="0" locked="0" layoutInCell="1" allowOverlap="1">
                <wp:simplePos x="0" y="0"/>
                <wp:positionH relativeFrom="column">
                  <wp:posOffset>1510665</wp:posOffset>
                </wp:positionH>
                <wp:positionV relativeFrom="paragraph">
                  <wp:posOffset>46990</wp:posOffset>
                </wp:positionV>
                <wp:extent cx="123825" cy="290830"/>
                <wp:effectExtent l="19050" t="0" r="47625" b="52070"/>
                <wp:wrapNone/>
                <wp:docPr id="3" name="AutoShap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 cy="290830"/>
                        </a:xfrm>
                        <a:prstGeom prst="downArrow">
                          <a:avLst>
                            <a:gd name="adj1" fmla="val 50000"/>
                            <a:gd name="adj2" fmla="val 58718"/>
                          </a:avLst>
                        </a:prstGeom>
                        <a:gradFill rotWithShape="0">
                          <a:gsLst>
                            <a:gs pos="0">
                              <a:srgbClr val="FFFFFF"/>
                            </a:gs>
                            <a:gs pos="100000">
                              <a:srgbClr val="B8CCE4"/>
                            </a:gs>
                          </a:gsLst>
                          <a:lin ang="5400000" scaled="1"/>
                        </a:gradFill>
                        <a:ln w="12700">
                          <a:solidFill>
                            <a:srgbClr val="95B3D7"/>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5" o:spid="_x0000_s1026" type="#_x0000_t67" style="position:absolute;margin-left:118.95pt;margin-top:3.7pt;width:9.75pt;height:22.9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" strokecolor="#95b3d7" strokeweight="1pt">
                <v:fill color2="#b8cce4" focus="100%" type="gradient"/>
                <v:shadow on="t" color="#243f60" opacity=".5" offset="1pt"/>
              </v:shape>
            </w:pict>
          </mc:Fallback>
        </mc:AlternateContent>
      </w:r>
    </w:p>
    <w:p w:rsidR="00A0653F" w:rsidRPr="00F60B2A" w:rsidRDefault="004B065F" w:rsidP="00A0653F">
      <w:pPr>
        <w:rPr>
          <w:b/>
          <w:bCs/>
          <w:color w:val="000000" w:themeColor="text1"/>
        </w:rPr>
      </w:pPr>
      <w:r>
        <w:rPr>
          <w:noProof/>
          <w:color w:val="000000" w:themeColor="text1"/>
          <w:sz w:val="28"/>
          <w:szCs w:val="28"/>
        </w:rPr>
        <mc:AlternateContent>
          <mc:Choice Requires="wps">
            <w:drawing>
              <wp:anchor distT="0" distB="0" distL="114300" distR="114300" simplePos="0" relativeHeight="251701760" behindDoc="1" locked="0" layoutInCell="1" allowOverlap="1">
                <wp:simplePos x="0" y="0"/>
                <wp:positionH relativeFrom="column">
                  <wp:posOffset>-13335</wp:posOffset>
                </wp:positionH>
                <wp:positionV relativeFrom="paragraph">
                  <wp:posOffset>162560</wp:posOffset>
                </wp:positionV>
                <wp:extent cx="3933825" cy="600710"/>
                <wp:effectExtent l="0" t="0" r="47625" b="66040"/>
                <wp:wrapNone/>
                <wp:docPr id="2"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33825" cy="600710"/>
                        </a:xfrm>
                        <a:prstGeom prst="rect">
                          <a:avLst/>
                        </a:prstGeom>
                        <a:gradFill rotWithShape="0">
                          <a:gsLst>
                            <a:gs pos="0">
                              <a:srgbClr val="FFFFFF"/>
                            </a:gs>
                            <a:gs pos="100000">
                              <a:srgbClr val="B8CCE4"/>
                            </a:gs>
                          </a:gsLst>
                          <a:lin ang="5400000" scaled="1"/>
                        </a:gradFill>
                        <a:ln w="12700">
                          <a:solidFill>
                            <a:srgbClr val="95B3D7"/>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8" o:spid="_x0000_s1026" style="position:absolute;margin-left:-1.05pt;margin-top:12.8pt;width:309.75pt;height:47.3pt;z-index:-2516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" strokecolor="#95b3d7" strokeweight="1pt">
                <v:fill color2="#b8cce4" focus="100%" type="gradient"/>
                <v:shadow on="t" color="#243f60" opacity=".5" offset="1pt"/>
              </v:rect>
            </w:pict>
          </mc:Fallback>
        </mc:AlternateContent>
      </w:r>
    </w:p>
    <w:p w:rsidR="00762E90" w:rsidRPr="00F60B2A" w:rsidRDefault="00A0653F" w:rsidP="00762E90">
      <w:pPr>
        <w:rPr>
          <w:b/>
          <w:color w:val="000000" w:themeColor="text1"/>
        </w:rPr>
      </w:pPr>
      <w:r w:rsidRPr="00F60B2A">
        <w:rPr>
          <w:b/>
          <w:bCs/>
          <w:color w:val="000000" w:themeColor="text1"/>
        </w:rPr>
        <w:t xml:space="preserve">              Регистрация </w:t>
      </w:r>
      <w:r w:rsidR="00762E90" w:rsidRPr="00F60B2A">
        <w:rPr>
          <w:b/>
          <w:color w:val="000000" w:themeColor="text1"/>
        </w:rPr>
        <w:t xml:space="preserve">результата предоставления </w:t>
      </w:r>
    </w:p>
    <w:p w:rsidR="00A0653F" w:rsidRPr="00F60B2A" w:rsidRDefault="00762E90" w:rsidP="00762E90">
      <w:pPr>
        <w:rPr>
          <w:b/>
          <w:bCs/>
          <w:color w:val="000000" w:themeColor="text1"/>
        </w:rPr>
      </w:pPr>
      <w:r w:rsidRPr="00F60B2A">
        <w:rPr>
          <w:b/>
          <w:color w:val="000000" w:themeColor="text1"/>
        </w:rPr>
        <w:t>муниципальной услуги заявителю</w:t>
      </w:r>
      <w:r w:rsidR="00A0653F" w:rsidRPr="00F60B2A">
        <w:rPr>
          <w:b/>
          <w:bCs/>
          <w:color w:val="000000" w:themeColor="text1"/>
        </w:rPr>
        <w:t>. Выдача документов</w:t>
      </w:r>
    </w:p>
    <w:p w:rsidR="00A0653F" w:rsidRPr="00F60B2A" w:rsidRDefault="00762E90" w:rsidP="00A0653F">
      <w:pPr>
        <w:rPr>
          <w:b/>
          <w:bCs/>
          <w:color w:val="000000" w:themeColor="text1"/>
        </w:rPr>
      </w:pPr>
      <w:r w:rsidRPr="00F60B2A">
        <w:rPr>
          <w:b/>
          <w:bCs/>
          <w:color w:val="000000" w:themeColor="text1"/>
        </w:rPr>
        <w:t xml:space="preserve">                      з</w:t>
      </w:r>
      <w:r w:rsidR="00A0653F" w:rsidRPr="00F60B2A">
        <w:rPr>
          <w:b/>
          <w:bCs/>
          <w:color w:val="000000" w:themeColor="text1"/>
        </w:rPr>
        <w:t>аявителю</w:t>
      </w:r>
      <w:r w:rsidR="00A0653F" w:rsidRPr="00F60B2A">
        <w:rPr>
          <w:b/>
          <w:bCs/>
          <w:color w:val="000000" w:themeColor="text1"/>
        </w:rPr>
        <w:tab/>
      </w:r>
    </w:p>
    <w:p w:rsidR="00A0653F" w:rsidRPr="00F60B2A" w:rsidRDefault="00A0653F" w:rsidP="00A0653F">
      <w:pPr>
        <w:ind w:firstLine="708"/>
        <w:rPr>
          <w:b/>
          <w:bCs/>
          <w:color w:val="000000" w:themeColor="text1"/>
        </w:rPr>
      </w:pPr>
      <w:r w:rsidRPr="00F60B2A">
        <w:rPr>
          <w:b/>
          <w:bCs/>
          <w:color w:val="000000" w:themeColor="text1"/>
        </w:rPr>
        <w:tab/>
      </w:r>
      <w:r w:rsidRPr="00F60B2A">
        <w:rPr>
          <w:b/>
          <w:bCs/>
          <w:color w:val="000000" w:themeColor="text1"/>
        </w:rPr>
        <w:tab/>
      </w:r>
      <w:r w:rsidRPr="00F60B2A">
        <w:rPr>
          <w:b/>
          <w:bCs/>
          <w:color w:val="000000" w:themeColor="text1"/>
        </w:rPr>
        <w:tab/>
      </w:r>
      <w:r w:rsidRPr="00F60B2A">
        <w:rPr>
          <w:b/>
          <w:bCs/>
          <w:color w:val="000000" w:themeColor="text1"/>
        </w:rPr>
        <w:tab/>
      </w:r>
      <w:r w:rsidRPr="00F60B2A">
        <w:rPr>
          <w:b/>
          <w:bCs/>
          <w:color w:val="000000" w:themeColor="text1"/>
        </w:rPr>
        <w:tab/>
      </w:r>
      <w:r w:rsidRPr="00F60B2A">
        <w:rPr>
          <w:b/>
          <w:bCs/>
          <w:color w:val="000000" w:themeColor="text1"/>
        </w:rPr>
        <w:tab/>
      </w:r>
    </w:p>
    <w:p w:rsidR="00A0653F" w:rsidRPr="00F60B2A" w:rsidRDefault="00A0653F" w:rsidP="00A0653F">
      <w:pPr>
        <w:ind w:firstLine="708"/>
        <w:rPr>
          <w:b/>
          <w:bCs/>
          <w:color w:val="000000" w:themeColor="text1"/>
        </w:rPr>
      </w:pPr>
    </w:p>
    <w:p w:rsidR="00A0653F" w:rsidRPr="00F60B2A" w:rsidRDefault="00A0653F" w:rsidP="00A0653F">
      <w:pPr>
        <w:ind w:firstLine="708"/>
        <w:rPr>
          <w:b/>
          <w:bCs/>
          <w:color w:val="000000" w:themeColor="text1"/>
        </w:rPr>
      </w:pPr>
    </w:p>
    <w:p w:rsidR="00A0653F" w:rsidRPr="00F60B2A" w:rsidRDefault="00A0653F" w:rsidP="00A0653F">
      <w:pPr>
        <w:ind w:firstLine="708"/>
        <w:rPr>
          <w:b/>
          <w:bCs/>
          <w:color w:val="000000" w:themeColor="text1"/>
        </w:rPr>
      </w:pPr>
    </w:p>
    <w:p w:rsidR="00A0653F" w:rsidRPr="00F60B2A" w:rsidRDefault="00A0653F" w:rsidP="00A0653F">
      <w:pPr>
        <w:ind w:firstLine="708"/>
        <w:rPr>
          <w:b/>
          <w:bCs/>
          <w:color w:val="000000" w:themeColor="text1"/>
        </w:rPr>
      </w:pPr>
    </w:p>
    <w:p w:rsidR="0017715A" w:rsidRPr="00F60B2A" w:rsidRDefault="0017715A" w:rsidP="0017715A">
      <w:pPr>
        <w:pStyle w:val="s1"/>
        <w:spacing w:before="0" w:beforeAutospacing="0" w:after="0" w:afterAutospacing="0"/>
        <w:ind w:firstLine="708"/>
        <w:jc w:val="both"/>
        <w:rPr>
          <w:color w:val="000000" w:themeColor="text1"/>
          <w:sz w:val="28"/>
          <w:szCs w:val="28"/>
        </w:rPr>
      </w:pPr>
    </w:p>
    <w:p w:rsidR="0017715A" w:rsidRDefault="0017715A" w:rsidP="0017715A">
      <w:pPr>
        <w:pStyle w:val="s1"/>
        <w:spacing w:before="0" w:beforeAutospacing="0" w:after="0" w:afterAutospacing="0"/>
        <w:ind w:firstLine="708"/>
        <w:jc w:val="both"/>
        <w:rPr>
          <w:color w:val="000000" w:themeColor="text1"/>
          <w:sz w:val="28"/>
          <w:szCs w:val="28"/>
        </w:rPr>
      </w:pPr>
    </w:p>
    <w:p w:rsidR="005351B3" w:rsidRDefault="005351B3" w:rsidP="00C8377E">
      <w:pPr>
        <w:pStyle w:val="s1"/>
        <w:spacing w:before="0" w:beforeAutospacing="0" w:after="0" w:afterAutospacing="0"/>
        <w:jc w:val="both"/>
        <w:rPr>
          <w:color w:val="000000" w:themeColor="text1"/>
          <w:sz w:val="28"/>
          <w:szCs w:val="28"/>
        </w:rPr>
      </w:pPr>
    </w:p>
    <w:p w:rsidR="004B065F" w:rsidRPr="003F59C1" w:rsidRDefault="004B065F" w:rsidP="00C8377E">
      <w:pPr>
        <w:pStyle w:val="s1"/>
        <w:spacing w:before="0" w:beforeAutospacing="0" w:after="0" w:afterAutospacing="0"/>
        <w:jc w:val="both"/>
        <w:rPr>
          <w:color w:val="000000" w:themeColor="text1"/>
          <w:sz w:val="28"/>
          <w:szCs w:val="28"/>
        </w:rPr>
      </w:pPr>
    </w:p>
    <w:p w:rsidR="004B065F" w:rsidRDefault="004B065F" w:rsidP="005351B3">
      <w:pPr>
        <w:pStyle w:val="ConsPlusNormal"/>
        <w:widowControl/>
        <w:ind w:firstLine="0"/>
        <w:jc w:val="right"/>
        <w:rPr>
          <w:rFonts w:ascii="Times New Roman" w:hAnsi="Times New Roman"/>
          <w:color w:val="000000" w:themeColor="text1"/>
        </w:rPr>
      </w:pPr>
    </w:p>
    <w:p w:rsidR="005351B3" w:rsidRPr="004B065F" w:rsidRDefault="005351B3" w:rsidP="005351B3">
      <w:pPr>
        <w:pStyle w:val="ConsPlusNormal"/>
        <w:widowControl/>
        <w:ind w:firstLine="0"/>
        <w:jc w:val="right"/>
        <w:rPr>
          <w:rFonts w:ascii="Times New Roman" w:hAnsi="Times New Roman"/>
          <w:color w:val="000000" w:themeColor="text1"/>
          <w:sz w:val="28"/>
        </w:rPr>
      </w:pPr>
      <w:r w:rsidRPr="004B065F">
        <w:rPr>
          <w:rFonts w:ascii="Times New Roman" w:hAnsi="Times New Roman"/>
          <w:color w:val="000000" w:themeColor="text1"/>
          <w:sz w:val="28"/>
        </w:rPr>
        <w:t>Приложение №3</w:t>
      </w:r>
    </w:p>
    <w:p w:rsidR="005351B3" w:rsidRPr="004B065F" w:rsidRDefault="005351B3" w:rsidP="005351B3">
      <w:pPr>
        <w:jc w:val="right"/>
        <w:rPr>
          <w:color w:val="000000" w:themeColor="text1"/>
          <w:sz w:val="28"/>
          <w:szCs w:val="20"/>
        </w:rPr>
      </w:pPr>
      <w:r w:rsidRPr="004B065F">
        <w:rPr>
          <w:color w:val="000000" w:themeColor="text1"/>
          <w:sz w:val="28"/>
          <w:szCs w:val="20"/>
        </w:rPr>
        <w:t>к административному регламенту</w:t>
      </w:r>
    </w:p>
    <w:p w:rsidR="005351B3" w:rsidRPr="003F59C1" w:rsidRDefault="005351B3" w:rsidP="005351B3">
      <w:pPr>
        <w:jc w:val="right"/>
        <w:rPr>
          <w:color w:val="000000" w:themeColor="text1"/>
        </w:rPr>
      </w:pPr>
    </w:p>
    <w:p w:rsidR="000B6314" w:rsidRPr="000B6314" w:rsidRDefault="003D543C" w:rsidP="000B6314">
      <w:pPr>
        <w:jc w:val="right"/>
        <w:rPr>
          <w:bCs/>
          <w:color w:val="000000" w:themeColor="text1"/>
        </w:rPr>
      </w:pPr>
      <w:r>
        <w:rPr>
          <w:bCs/>
          <w:color w:val="000000" w:themeColor="text1"/>
        </w:rPr>
        <w:t xml:space="preserve">Главе </w:t>
      </w:r>
      <w:r w:rsidR="000B6314" w:rsidRPr="000B6314">
        <w:rPr>
          <w:bCs/>
          <w:color w:val="000000" w:themeColor="text1"/>
        </w:rPr>
        <w:t>Новобурасского муниципального района</w:t>
      </w:r>
    </w:p>
    <w:p w:rsidR="003D543C" w:rsidRPr="003F59C1" w:rsidRDefault="000B6314" w:rsidP="000B6314">
      <w:pPr>
        <w:jc w:val="right"/>
        <w:rPr>
          <w:b/>
          <w:bCs/>
          <w:color w:val="000000" w:themeColor="text1"/>
        </w:rPr>
      </w:pPr>
      <w:r w:rsidRPr="000B6314">
        <w:rPr>
          <w:bCs/>
          <w:color w:val="000000" w:themeColor="text1"/>
        </w:rPr>
        <w:t xml:space="preserve">                                                                                                                              А.Ф. Воробьеву</w:t>
      </w:r>
    </w:p>
    <w:p w:rsidR="005351B3" w:rsidRPr="003F59C1" w:rsidRDefault="005351B3" w:rsidP="005351B3">
      <w:pPr>
        <w:jc w:val="right"/>
        <w:rPr>
          <w:b/>
          <w:bCs/>
          <w:color w:val="000000" w:themeColor="text1"/>
        </w:rPr>
      </w:pPr>
      <w:r w:rsidRPr="003F59C1">
        <w:rPr>
          <w:b/>
          <w:bCs/>
          <w:color w:val="000000" w:themeColor="text1"/>
        </w:rPr>
        <w:t>___________________________</w:t>
      </w:r>
    </w:p>
    <w:p w:rsidR="005351B3" w:rsidRPr="003F59C1" w:rsidRDefault="005351B3" w:rsidP="005351B3">
      <w:pPr>
        <w:jc w:val="right"/>
        <w:rPr>
          <w:color w:val="000000" w:themeColor="text1"/>
        </w:rPr>
      </w:pPr>
      <w:r w:rsidRPr="003F59C1">
        <w:rPr>
          <w:color w:val="000000" w:themeColor="text1"/>
        </w:rPr>
        <w:t>___________________________</w:t>
      </w:r>
    </w:p>
    <w:p w:rsidR="005351B3" w:rsidRPr="003F59C1" w:rsidRDefault="005351B3" w:rsidP="005351B3">
      <w:pPr>
        <w:jc w:val="right"/>
        <w:rPr>
          <w:color w:val="000000" w:themeColor="text1"/>
        </w:rPr>
      </w:pPr>
      <w:proofErr w:type="gramStart"/>
      <w:r w:rsidRPr="003F59C1">
        <w:rPr>
          <w:color w:val="000000" w:themeColor="text1"/>
        </w:rPr>
        <w:t xml:space="preserve">(для физических лиц: </w:t>
      </w:r>
      <w:proofErr w:type="gramEnd"/>
    </w:p>
    <w:p w:rsidR="005351B3" w:rsidRPr="003F59C1" w:rsidRDefault="005351B3" w:rsidP="005351B3">
      <w:pPr>
        <w:jc w:val="right"/>
        <w:rPr>
          <w:color w:val="000000" w:themeColor="text1"/>
        </w:rPr>
      </w:pPr>
      <w:proofErr w:type="gramStart"/>
      <w:r w:rsidRPr="003F59C1">
        <w:rPr>
          <w:color w:val="000000" w:themeColor="text1"/>
        </w:rPr>
        <w:t>Ф.И.О. (наименование) заявителя)</w:t>
      </w:r>
      <w:proofErr w:type="gramEnd"/>
    </w:p>
    <w:p w:rsidR="005351B3" w:rsidRPr="003F59C1" w:rsidRDefault="005351B3" w:rsidP="005351B3">
      <w:pPr>
        <w:jc w:val="right"/>
        <w:rPr>
          <w:color w:val="000000" w:themeColor="text1"/>
        </w:rPr>
      </w:pPr>
      <w:r w:rsidRPr="003F59C1">
        <w:rPr>
          <w:color w:val="000000" w:themeColor="text1"/>
        </w:rPr>
        <w:t>__________________________</w:t>
      </w:r>
    </w:p>
    <w:p w:rsidR="005351B3" w:rsidRPr="003F59C1" w:rsidRDefault="005351B3" w:rsidP="005351B3">
      <w:pPr>
        <w:jc w:val="right"/>
        <w:rPr>
          <w:color w:val="000000" w:themeColor="text1"/>
        </w:rPr>
      </w:pPr>
      <w:r w:rsidRPr="003F59C1">
        <w:rPr>
          <w:color w:val="000000" w:themeColor="text1"/>
        </w:rPr>
        <w:t>(почтовый адрес)</w:t>
      </w:r>
    </w:p>
    <w:p w:rsidR="005351B3" w:rsidRPr="003F59C1" w:rsidRDefault="005351B3" w:rsidP="005351B3">
      <w:pPr>
        <w:jc w:val="right"/>
        <w:rPr>
          <w:color w:val="000000" w:themeColor="text1"/>
        </w:rPr>
      </w:pPr>
      <w:r w:rsidRPr="003F59C1">
        <w:rPr>
          <w:color w:val="000000" w:themeColor="text1"/>
        </w:rPr>
        <w:t>__________________________</w:t>
      </w:r>
    </w:p>
    <w:p w:rsidR="005351B3" w:rsidRPr="003F59C1" w:rsidRDefault="005351B3" w:rsidP="005351B3">
      <w:pPr>
        <w:jc w:val="right"/>
        <w:rPr>
          <w:b/>
          <w:bCs/>
          <w:color w:val="000000" w:themeColor="text1"/>
        </w:rPr>
      </w:pPr>
      <w:r w:rsidRPr="003F59C1">
        <w:rPr>
          <w:color w:val="000000" w:themeColor="text1"/>
        </w:rPr>
        <w:t>Контактный телефон (при наличии)</w:t>
      </w:r>
    </w:p>
    <w:p w:rsidR="005351B3" w:rsidRPr="003F59C1" w:rsidRDefault="005351B3" w:rsidP="005351B3">
      <w:pPr>
        <w:jc w:val="right"/>
        <w:rPr>
          <w:color w:val="000000" w:themeColor="text1"/>
        </w:rPr>
      </w:pPr>
    </w:p>
    <w:p w:rsidR="005351B3" w:rsidRPr="003F59C1" w:rsidRDefault="005351B3" w:rsidP="005351B3">
      <w:pPr>
        <w:pStyle w:val="ConsPlusNormal"/>
        <w:widowControl/>
        <w:ind w:firstLine="540"/>
        <w:jc w:val="center"/>
        <w:rPr>
          <w:rFonts w:ascii="Times New Roman" w:hAnsi="Times New Roman"/>
          <w:b/>
          <w:bCs/>
          <w:color w:val="000000" w:themeColor="text1"/>
          <w:sz w:val="24"/>
          <w:szCs w:val="24"/>
        </w:rPr>
      </w:pPr>
    </w:p>
    <w:p w:rsidR="005351B3" w:rsidRPr="003F59C1" w:rsidRDefault="005351B3" w:rsidP="005351B3">
      <w:pPr>
        <w:pStyle w:val="ConsPlusNormal"/>
        <w:widowControl/>
        <w:ind w:firstLine="540"/>
        <w:jc w:val="center"/>
        <w:rPr>
          <w:rFonts w:ascii="Times New Roman" w:hAnsi="Times New Roman"/>
          <w:b/>
          <w:bCs/>
          <w:color w:val="000000" w:themeColor="text1"/>
          <w:sz w:val="24"/>
          <w:szCs w:val="24"/>
        </w:rPr>
      </w:pPr>
    </w:p>
    <w:p w:rsidR="005351B3" w:rsidRPr="003F59C1" w:rsidRDefault="005351B3" w:rsidP="005351B3">
      <w:pPr>
        <w:pStyle w:val="ConsPlusNormal"/>
        <w:widowControl/>
        <w:ind w:firstLine="0"/>
        <w:jc w:val="center"/>
        <w:rPr>
          <w:rFonts w:ascii="Times New Roman" w:hAnsi="Times New Roman"/>
          <w:color w:val="000000" w:themeColor="text1"/>
          <w:sz w:val="24"/>
          <w:szCs w:val="24"/>
        </w:rPr>
      </w:pPr>
      <w:r w:rsidRPr="003F59C1">
        <w:rPr>
          <w:rFonts w:ascii="Times New Roman" w:hAnsi="Times New Roman"/>
          <w:color w:val="000000" w:themeColor="text1"/>
          <w:sz w:val="24"/>
          <w:szCs w:val="24"/>
        </w:rPr>
        <w:t>Заявление</w:t>
      </w:r>
    </w:p>
    <w:p w:rsidR="005351B3" w:rsidRPr="003F59C1" w:rsidRDefault="005351B3" w:rsidP="005351B3">
      <w:pPr>
        <w:pStyle w:val="ConsPlusNormal"/>
        <w:widowControl/>
        <w:ind w:firstLine="540"/>
        <w:jc w:val="both"/>
        <w:rPr>
          <w:rFonts w:ascii="Times New Roman" w:hAnsi="Times New Roman"/>
          <w:b/>
          <w:bCs/>
          <w:color w:val="000000" w:themeColor="text1"/>
          <w:sz w:val="24"/>
          <w:szCs w:val="24"/>
        </w:rPr>
      </w:pPr>
    </w:p>
    <w:tbl>
      <w:tblPr>
        <w:tblW w:w="0" w:type="auto"/>
        <w:tblInd w:w="-106" w:type="dxa"/>
        <w:tblLayout w:type="fixed"/>
        <w:tblLook w:val="00A0" w:firstRow="1" w:lastRow="0" w:firstColumn="1" w:lastColumn="0" w:noHBand="0" w:noVBand="0"/>
      </w:tblPr>
      <w:tblGrid>
        <w:gridCol w:w="9853"/>
      </w:tblGrid>
      <w:tr w:rsidR="005351B3" w:rsidRPr="003F59C1" w:rsidTr="000A18DA">
        <w:tc>
          <w:tcPr>
            <w:tcW w:w="9853" w:type="dxa"/>
          </w:tcPr>
          <w:p w:rsidR="005351B3" w:rsidRPr="003F59C1" w:rsidRDefault="005351B3" w:rsidP="00790834">
            <w:pPr>
              <w:pStyle w:val="1"/>
              <w:ind w:left="-36" w:firstLine="709"/>
              <w:jc w:val="both"/>
              <w:rPr>
                <w:iCs/>
                <w:color w:val="000000" w:themeColor="text1"/>
                <w:szCs w:val="24"/>
              </w:rPr>
            </w:pPr>
            <w:r w:rsidRPr="003F59C1">
              <w:rPr>
                <w:color w:val="000000" w:themeColor="text1"/>
                <w:szCs w:val="24"/>
              </w:rPr>
              <w:t xml:space="preserve">Прошу Вас выдать </w:t>
            </w:r>
            <w:r w:rsidRPr="003F59C1">
              <w:rPr>
                <w:szCs w:val="24"/>
              </w:rPr>
              <w:t xml:space="preserve">дубликат </w:t>
            </w:r>
            <w:r w:rsidR="00790834" w:rsidRPr="003F59C1">
              <w:rPr>
                <w:szCs w:val="24"/>
              </w:rPr>
              <w:t xml:space="preserve">письма </w:t>
            </w:r>
            <w:r w:rsidR="00790834" w:rsidRPr="003F59C1">
              <w:rPr>
                <w:rStyle w:val="affb"/>
                <w:i w:val="0"/>
                <w:color w:val="000000" w:themeColor="text1"/>
                <w:szCs w:val="24"/>
              </w:rPr>
              <w:t xml:space="preserve">о согласовании проекта информационной надписи и обозначения, устанавливаемого на </w:t>
            </w:r>
            <w:proofErr w:type="spellStart"/>
            <w:r w:rsidR="00790834" w:rsidRPr="003F59C1">
              <w:rPr>
                <w:rStyle w:val="affb"/>
                <w:i w:val="0"/>
                <w:color w:val="000000" w:themeColor="text1"/>
                <w:szCs w:val="24"/>
              </w:rPr>
              <w:t>объекте</w:t>
            </w:r>
            <w:r w:rsidR="00790834" w:rsidRPr="003F59C1">
              <w:rPr>
                <w:color w:val="000000" w:themeColor="text1"/>
                <w:szCs w:val="24"/>
              </w:rPr>
              <w:t>культурного</w:t>
            </w:r>
            <w:proofErr w:type="spellEnd"/>
            <w:r w:rsidR="00790834" w:rsidRPr="003F59C1">
              <w:rPr>
                <w:color w:val="000000" w:themeColor="text1"/>
                <w:szCs w:val="24"/>
              </w:rPr>
              <w:t xml:space="preserve"> наследия</w:t>
            </w:r>
            <w:r w:rsidRPr="003F59C1">
              <w:rPr>
                <w:szCs w:val="24"/>
              </w:rPr>
              <w:t xml:space="preserve">, </w:t>
            </w:r>
            <w:r w:rsidRPr="003F59C1">
              <w:rPr>
                <w:color w:val="000000" w:themeColor="text1"/>
                <w:szCs w:val="24"/>
              </w:rPr>
              <w:t>расположенного по адресу:</w:t>
            </w:r>
          </w:p>
          <w:p w:rsidR="005351B3" w:rsidRPr="003F59C1" w:rsidRDefault="005351B3" w:rsidP="00790834">
            <w:pPr>
              <w:rPr>
                <w:color w:val="000000" w:themeColor="text1"/>
              </w:rPr>
            </w:pPr>
            <w:r w:rsidRPr="003F59C1">
              <w:rPr>
                <w:color w:val="000000" w:themeColor="text1"/>
              </w:rPr>
              <w:t>__________________________________________________________________________</w:t>
            </w:r>
            <w:r w:rsidR="00790834" w:rsidRPr="003F59C1">
              <w:rPr>
                <w:color w:val="000000" w:themeColor="text1"/>
              </w:rPr>
              <w:t>_____</w:t>
            </w:r>
          </w:p>
        </w:tc>
      </w:tr>
      <w:tr w:rsidR="005351B3" w:rsidRPr="003F59C1" w:rsidTr="000A18DA">
        <w:tc>
          <w:tcPr>
            <w:tcW w:w="9853" w:type="dxa"/>
          </w:tcPr>
          <w:p w:rsidR="005351B3" w:rsidRPr="003F59C1" w:rsidRDefault="005351B3" w:rsidP="00790834">
            <w:pPr>
              <w:pStyle w:val="ConsPlusNormal"/>
              <w:widowControl/>
              <w:tabs>
                <w:tab w:val="left" w:pos="493"/>
                <w:tab w:val="left" w:pos="3583"/>
              </w:tabs>
              <w:snapToGrid w:val="0"/>
              <w:ind w:left="-36" w:firstLine="709"/>
              <w:jc w:val="center"/>
              <w:rPr>
                <w:rFonts w:ascii="Times New Roman" w:hAnsi="Times New Roman"/>
                <w:color w:val="000000" w:themeColor="text1"/>
                <w:sz w:val="24"/>
                <w:szCs w:val="24"/>
              </w:rPr>
            </w:pPr>
            <w:r w:rsidRPr="003F59C1">
              <w:rPr>
                <w:rFonts w:ascii="Times New Roman" w:hAnsi="Times New Roman"/>
                <w:color w:val="000000" w:themeColor="text1"/>
                <w:sz w:val="24"/>
                <w:szCs w:val="24"/>
              </w:rPr>
              <w:t>(адрес объекта культурного наследия)</w:t>
            </w:r>
          </w:p>
          <w:p w:rsidR="005351B3" w:rsidRPr="003F59C1" w:rsidRDefault="005351B3" w:rsidP="00790834">
            <w:pPr>
              <w:ind w:left="-36" w:firstLine="709"/>
            </w:pPr>
          </w:p>
        </w:tc>
      </w:tr>
      <w:tr w:rsidR="005351B3" w:rsidRPr="003F59C1" w:rsidTr="000A18DA">
        <w:tc>
          <w:tcPr>
            <w:tcW w:w="9853" w:type="dxa"/>
          </w:tcPr>
          <w:p w:rsidR="005351B3" w:rsidRPr="003F59C1" w:rsidRDefault="005351B3" w:rsidP="00790834">
            <w:pPr>
              <w:pBdr>
                <w:bottom w:val="single" w:sz="12" w:space="1" w:color="auto"/>
              </w:pBdr>
              <w:ind w:left="-36" w:firstLine="709"/>
            </w:pPr>
            <w:r w:rsidRPr="003F59C1">
              <w:t>Заявитель:</w:t>
            </w:r>
          </w:p>
          <w:p w:rsidR="00790834" w:rsidRPr="003F59C1" w:rsidRDefault="00790834" w:rsidP="00790834">
            <w:pPr>
              <w:pBdr>
                <w:bottom w:val="single" w:sz="12" w:space="1" w:color="auto"/>
              </w:pBdr>
              <w:ind w:left="-36" w:firstLine="709"/>
            </w:pPr>
          </w:p>
          <w:p w:rsidR="005351B3" w:rsidRPr="003F59C1" w:rsidRDefault="005351B3" w:rsidP="00790834">
            <w:pPr>
              <w:pStyle w:val="ConsPlusNormal"/>
              <w:ind w:firstLine="0"/>
              <w:rPr>
                <w:rFonts w:ascii="Times New Roman" w:hAnsi="Times New Roman"/>
                <w:sz w:val="24"/>
                <w:szCs w:val="24"/>
              </w:rPr>
            </w:pPr>
            <w:r w:rsidRPr="003F59C1">
              <w:rPr>
                <w:rFonts w:ascii="Times New Roman" w:hAnsi="Times New Roman"/>
                <w:sz w:val="24"/>
                <w:szCs w:val="24"/>
              </w:rPr>
              <w:t>(наименование юридического лица с указанием его организационно-правовой формы или фамилия, имя, отчество - для физического лица)</w:t>
            </w:r>
          </w:p>
          <w:p w:rsidR="005351B3" w:rsidRPr="003F59C1" w:rsidRDefault="005351B3" w:rsidP="00790834">
            <w:pPr>
              <w:ind w:left="-36" w:firstLine="709"/>
            </w:pPr>
          </w:p>
          <w:p w:rsidR="005351B3" w:rsidRPr="003F59C1" w:rsidRDefault="005351B3" w:rsidP="00790834">
            <w:pPr>
              <w:ind w:left="-36" w:firstLine="709"/>
            </w:pPr>
            <w:r w:rsidRPr="003F59C1">
              <w:t>ИНН:________________________________________________________________</w:t>
            </w:r>
            <w:r w:rsidR="00790834" w:rsidRPr="003F59C1">
              <w:t>_____</w:t>
            </w:r>
          </w:p>
          <w:p w:rsidR="005351B3" w:rsidRPr="003F59C1" w:rsidRDefault="005351B3" w:rsidP="00790834">
            <w:pPr>
              <w:ind w:left="-36" w:firstLine="709"/>
            </w:pPr>
          </w:p>
          <w:p w:rsidR="005351B3" w:rsidRPr="003F59C1" w:rsidRDefault="005351B3" w:rsidP="00790834">
            <w:pPr>
              <w:ind w:left="-36" w:firstLine="709"/>
            </w:pPr>
            <w:r w:rsidRPr="003F59C1">
              <w:t>ОГРН\ОГРНИП:____________________________________________________________</w:t>
            </w:r>
          </w:p>
          <w:p w:rsidR="005351B3" w:rsidRPr="003F59C1" w:rsidRDefault="005351B3" w:rsidP="00790834">
            <w:pPr>
              <w:ind w:left="-36" w:firstLine="709"/>
            </w:pPr>
          </w:p>
          <w:p w:rsidR="005351B3" w:rsidRPr="003F59C1" w:rsidRDefault="005351B3" w:rsidP="00790834">
            <w:pPr>
              <w:ind w:left="-36" w:firstLine="709"/>
            </w:pPr>
            <w:r w:rsidRPr="003F59C1">
              <w:t>Почтовый адрес заявителя:</w:t>
            </w:r>
          </w:p>
          <w:p w:rsidR="005351B3" w:rsidRPr="003F59C1" w:rsidRDefault="005351B3" w:rsidP="00790834">
            <w:pPr>
              <w:ind w:left="-36" w:firstLine="709"/>
            </w:pPr>
            <w:r w:rsidRPr="003F59C1">
              <w:t>__________________________________________________________________________</w:t>
            </w:r>
          </w:p>
          <w:p w:rsidR="005351B3" w:rsidRPr="003F59C1" w:rsidRDefault="005351B3" w:rsidP="00790834">
            <w:pPr>
              <w:pStyle w:val="ConsPlusNormal"/>
              <w:ind w:left="-36" w:firstLine="709"/>
              <w:jc w:val="center"/>
              <w:rPr>
                <w:rFonts w:ascii="Times New Roman" w:hAnsi="Times New Roman"/>
                <w:sz w:val="24"/>
                <w:szCs w:val="24"/>
              </w:rPr>
            </w:pPr>
            <w:r w:rsidRPr="003F59C1">
              <w:rPr>
                <w:rFonts w:ascii="Times New Roman" w:hAnsi="Times New Roman"/>
                <w:sz w:val="24"/>
                <w:szCs w:val="24"/>
              </w:rPr>
              <w:t>(Индекс, республика/область/район, город, улица, дом)</w:t>
            </w:r>
          </w:p>
          <w:p w:rsidR="005351B3" w:rsidRPr="003F59C1" w:rsidRDefault="005351B3" w:rsidP="00790834">
            <w:pPr>
              <w:pStyle w:val="ConsPlusNormal"/>
              <w:ind w:left="-36" w:firstLine="709"/>
              <w:jc w:val="both"/>
              <w:rPr>
                <w:rFonts w:ascii="Times New Roman" w:hAnsi="Times New Roman"/>
                <w:sz w:val="24"/>
                <w:szCs w:val="24"/>
              </w:rPr>
            </w:pPr>
          </w:p>
          <w:p w:rsidR="005351B3" w:rsidRPr="003F59C1" w:rsidRDefault="005351B3" w:rsidP="00790834">
            <w:pPr>
              <w:pStyle w:val="ConsPlusNormal"/>
              <w:ind w:left="-36" w:firstLine="709"/>
              <w:rPr>
                <w:rFonts w:ascii="Times New Roman" w:hAnsi="Times New Roman"/>
                <w:sz w:val="24"/>
                <w:szCs w:val="24"/>
              </w:rPr>
            </w:pPr>
            <w:r w:rsidRPr="003F59C1">
              <w:rPr>
                <w:rFonts w:ascii="Times New Roman" w:hAnsi="Times New Roman"/>
                <w:sz w:val="24"/>
                <w:szCs w:val="24"/>
              </w:rPr>
              <w:t>Контактный телефон (включая код города):_____________________________________</w:t>
            </w:r>
          </w:p>
          <w:p w:rsidR="005351B3" w:rsidRPr="003F59C1" w:rsidRDefault="005351B3" w:rsidP="00790834">
            <w:pPr>
              <w:ind w:left="-36" w:firstLine="709"/>
            </w:pPr>
          </w:p>
          <w:p w:rsidR="005351B3" w:rsidRPr="003F59C1" w:rsidRDefault="005351B3" w:rsidP="00790834">
            <w:pPr>
              <w:ind w:left="-36" w:firstLine="709"/>
            </w:pPr>
            <w:r w:rsidRPr="003F59C1">
              <w:t>Сайт/Эл</w:t>
            </w:r>
            <w:proofErr w:type="gramStart"/>
            <w:r w:rsidRPr="003F59C1">
              <w:t>.п</w:t>
            </w:r>
            <w:proofErr w:type="gramEnd"/>
            <w:r w:rsidRPr="003F59C1">
              <w:t>очта:_____________________________________________________________</w:t>
            </w:r>
          </w:p>
          <w:p w:rsidR="005351B3" w:rsidRPr="003F59C1" w:rsidRDefault="005351B3" w:rsidP="00790834">
            <w:pPr>
              <w:ind w:left="-36" w:firstLine="709"/>
            </w:pPr>
          </w:p>
          <w:p w:rsidR="005351B3" w:rsidRPr="003F59C1" w:rsidRDefault="005351B3" w:rsidP="00790834">
            <w:pPr>
              <w:pStyle w:val="ConsPlusNormal"/>
              <w:widowControl/>
              <w:tabs>
                <w:tab w:val="left" w:pos="493"/>
              </w:tabs>
              <w:snapToGrid w:val="0"/>
              <w:ind w:left="-36" w:firstLine="709"/>
              <w:jc w:val="both"/>
              <w:rPr>
                <w:rFonts w:ascii="Times New Roman" w:hAnsi="Times New Roman"/>
                <w:color w:val="000000" w:themeColor="text1"/>
                <w:sz w:val="24"/>
                <w:szCs w:val="24"/>
              </w:rPr>
            </w:pPr>
            <w:r w:rsidRPr="003F59C1">
              <w:rPr>
                <w:rFonts w:ascii="Times New Roman" w:hAnsi="Times New Roman"/>
                <w:color w:val="000000" w:themeColor="text1"/>
                <w:sz w:val="24"/>
                <w:szCs w:val="24"/>
              </w:rPr>
              <w:t>К заявлению прилагаются: (указать прилагаемые документы и количество экземпляров):</w:t>
            </w:r>
          </w:p>
          <w:p w:rsidR="005351B3" w:rsidRPr="003F59C1" w:rsidRDefault="005351B3" w:rsidP="00790834">
            <w:pPr>
              <w:ind w:left="-36"/>
            </w:pPr>
            <w:r w:rsidRPr="003F59C1">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790834" w:rsidRPr="003F59C1">
              <w:t>______________________________</w:t>
            </w:r>
          </w:p>
          <w:p w:rsidR="005351B3" w:rsidRPr="003F59C1" w:rsidRDefault="005351B3" w:rsidP="00790834">
            <w:pPr>
              <w:ind w:left="-36" w:firstLine="709"/>
            </w:pPr>
          </w:p>
          <w:p w:rsidR="005351B3" w:rsidRPr="003F59C1" w:rsidRDefault="005351B3" w:rsidP="00790834">
            <w:pPr>
              <w:ind w:left="-36" w:firstLine="709"/>
            </w:pPr>
            <w:r w:rsidRPr="003F59C1">
              <w:t>Приложение:</w:t>
            </w:r>
          </w:p>
          <w:p w:rsidR="005351B3" w:rsidRPr="003F59C1" w:rsidRDefault="005351B3" w:rsidP="00790834">
            <w:pPr>
              <w:ind w:left="-36" w:firstLine="709"/>
            </w:pPr>
          </w:p>
          <w:p w:rsidR="005351B3" w:rsidRPr="003F59C1" w:rsidRDefault="005351B3" w:rsidP="00790834">
            <w:pPr>
              <w:ind w:left="-36" w:firstLine="709"/>
            </w:pPr>
            <w:r w:rsidRPr="003F59C1">
              <w:lastRenderedPageBreak/>
              <w:t xml:space="preserve">Испорченный бланк (в случае порчи </w:t>
            </w:r>
            <w:r w:rsidR="005B5C71" w:rsidRPr="003F59C1">
              <w:t xml:space="preserve">письма </w:t>
            </w:r>
            <w:r w:rsidR="005B5C71" w:rsidRPr="003F59C1">
              <w:rPr>
                <w:rStyle w:val="affb"/>
                <w:i w:val="0"/>
                <w:color w:val="000000" w:themeColor="text1"/>
              </w:rPr>
              <w:t>о согласовании проекта информационной надписи и обозначения</w:t>
            </w:r>
            <w:r w:rsidRPr="003F59C1">
              <w:t xml:space="preserve">) в ____ экз. на ____ </w:t>
            </w:r>
            <w:proofErr w:type="gramStart"/>
            <w:r w:rsidRPr="003F59C1">
              <w:t>л</w:t>
            </w:r>
            <w:proofErr w:type="gramEnd"/>
            <w:r w:rsidRPr="003F59C1">
              <w:t>.</w:t>
            </w:r>
          </w:p>
          <w:p w:rsidR="005351B3" w:rsidRPr="003F59C1" w:rsidRDefault="005351B3" w:rsidP="00790834">
            <w:pPr>
              <w:ind w:left="-36" w:firstLine="709"/>
            </w:pPr>
          </w:p>
          <w:p w:rsidR="005351B3" w:rsidRPr="003F59C1" w:rsidRDefault="005351B3" w:rsidP="00790834">
            <w:pPr>
              <w:ind w:left="-36" w:firstLine="709"/>
            </w:pPr>
          </w:p>
          <w:p w:rsidR="005351B3" w:rsidRPr="003F59C1" w:rsidRDefault="005351B3" w:rsidP="00790834">
            <w:pPr>
              <w:pStyle w:val="ConsPlusNormal"/>
              <w:ind w:left="-36" w:firstLine="0"/>
              <w:jc w:val="both"/>
              <w:rPr>
                <w:rFonts w:ascii="Times New Roman" w:hAnsi="Times New Roman"/>
                <w:sz w:val="24"/>
                <w:szCs w:val="24"/>
              </w:rPr>
            </w:pPr>
            <w:r w:rsidRPr="003F59C1">
              <w:rPr>
                <w:rFonts w:ascii="Times New Roman" w:hAnsi="Times New Roman"/>
                <w:sz w:val="24"/>
                <w:szCs w:val="24"/>
              </w:rPr>
              <w:t xml:space="preserve">_________________        _________________          ___________________________________      </w:t>
            </w:r>
          </w:p>
          <w:p w:rsidR="005351B3" w:rsidRPr="003F59C1" w:rsidRDefault="005351B3" w:rsidP="00790834">
            <w:pPr>
              <w:pStyle w:val="ConsPlusNormal"/>
              <w:ind w:firstLine="0"/>
              <w:jc w:val="both"/>
              <w:rPr>
                <w:rFonts w:ascii="Times New Roman" w:hAnsi="Times New Roman"/>
                <w:sz w:val="24"/>
                <w:szCs w:val="24"/>
              </w:rPr>
            </w:pPr>
            <w:r w:rsidRPr="003F59C1">
              <w:rPr>
                <w:rFonts w:ascii="Times New Roman" w:hAnsi="Times New Roman"/>
                <w:sz w:val="24"/>
                <w:szCs w:val="24"/>
              </w:rPr>
              <w:t xml:space="preserve"> (Должность)                 (Подпись) М.П.                   Ф.И.О. полностью</w:t>
            </w:r>
            <w:r w:rsidRPr="003F59C1">
              <w:rPr>
                <w:rFonts w:ascii="Times New Roman" w:hAnsi="Times New Roman"/>
                <w:sz w:val="24"/>
                <w:szCs w:val="24"/>
              </w:rPr>
              <w:tab/>
            </w:r>
          </w:p>
          <w:p w:rsidR="005351B3" w:rsidRPr="003F59C1" w:rsidRDefault="005351B3" w:rsidP="00790834">
            <w:pPr>
              <w:ind w:left="-36" w:firstLine="709"/>
            </w:pPr>
          </w:p>
          <w:p w:rsidR="005351B3" w:rsidRPr="003F59C1" w:rsidRDefault="005351B3" w:rsidP="00790834">
            <w:pPr>
              <w:ind w:left="-36" w:firstLine="709"/>
            </w:pPr>
          </w:p>
          <w:p w:rsidR="005351B3" w:rsidRPr="003F59C1" w:rsidRDefault="005351B3" w:rsidP="00790834">
            <w:pPr>
              <w:pStyle w:val="ConsPlusNormal"/>
              <w:ind w:left="-36" w:firstLine="709"/>
              <w:jc w:val="both"/>
              <w:rPr>
                <w:rFonts w:ascii="Times New Roman" w:hAnsi="Times New Roman"/>
                <w:sz w:val="24"/>
                <w:szCs w:val="24"/>
              </w:rPr>
            </w:pPr>
            <w:r w:rsidRPr="003F59C1">
              <w:rPr>
                <w:rFonts w:ascii="Times New Roman" w:hAnsi="Times New Roman"/>
                <w:sz w:val="24"/>
                <w:szCs w:val="24"/>
              </w:rPr>
              <w:t>"__" ____________ 20__ г.</w:t>
            </w:r>
          </w:p>
          <w:p w:rsidR="005351B3" w:rsidRPr="003F59C1" w:rsidRDefault="005351B3" w:rsidP="00790834">
            <w:pPr>
              <w:pStyle w:val="ConsPlusNormal"/>
              <w:widowControl/>
              <w:tabs>
                <w:tab w:val="left" w:pos="3915"/>
              </w:tabs>
              <w:snapToGrid w:val="0"/>
              <w:ind w:left="-36" w:firstLine="709"/>
              <w:jc w:val="both"/>
              <w:rPr>
                <w:rFonts w:ascii="Times New Roman" w:hAnsi="Times New Roman"/>
                <w:color w:val="000000" w:themeColor="text1"/>
                <w:sz w:val="24"/>
                <w:szCs w:val="24"/>
              </w:rPr>
            </w:pPr>
          </w:p>
        </w:tc>
      </w:tr>
      <w:tr w:rsidR="005351B3" w:rsidRPr="003F59C1" w:rsidTr="000A18DA">
        <w:tc>
          <w:tcPr>
            <w:tcW w:w="9853" w:type="dxa"/>
          </w:tcPr>
          <w:p w:rsidR="005351B3" w:rsidRPr="003F59C1" w:rsidRDefault="005351B3" w:rsidP="00790834">
            <w:pPr>
              <w:pStyle w:val="ConsPlusNormal"/>
              <w:widowControl/>
              <w:tabs>
                <w:tab w:val="left" w:pos="3915"/>
              </w:tabs>
              <w:snapToGrid w:val="0"/>
              <w:ind w:left="-36" w:firstLine="709"/>
              <w:jc w:val="both"/>
              <w:rPr>
                <w:rFonts w:ascii="Times New Roman" w:hAnsi="Times New Roman"/>
                <w:color w:val="000000" w:themeColor="text1"/>
                <w:sz w:val="24"/>
                <w:szCs w:val="24"/>
              </w:rPr>
            </w:pPr>
          </w:p>
        </w:tc>
      </w:tr>
      <w:tr w:rsidR="005351B3" w:rsidRPr="003F59C1" w:rsidTr="000A18DA">
        <w:tc>
          <w:tcPr>
            <w:tcW w:w="9853" w:type="dxa"/>
          </w:tcPr>
          <w:p w:rsidR="005351B3" w:rsidRPr="003F59C1" w:rsidRDefault="005351B3" w:rsidP="00790834">
            <w:pPr>
              <w:pStyle w:val="ConsPlusNormal"/>
              <w:widowControl/>
              <w:tabs>
                <w:tab w:val="left" w:pos="3915"/>
              </w:tabs>
              <w:snapToGrid w:val="0"/>
              <w:ind w:left="-36" w:firstLine="709"/>
              <w:jc w:val="both"/>
              <w:rPr>
                <w:rFonts w:ascii="Times New Roman" w:hAnsi="Times New Roman"/>
                <w:color w:val="000000" w:themeColor="text1"/>
                <w:sz w:val="24"/>
                <w:szCs w:val="24"/>
              </w:rPr>
            </w:pPr>
          </w:p>
        </w:tc>
      </w:tr>
    </w:tbl>
    <w:p w:rsidR="005351B3" w:rsidRPr="003F59C1" w:rsidRDefault="005351B3" w:rsidP="005351B3">
      <w:pPr>
        <w:pStyle w:val="ConsPlusNormal"/>
        <w:widowControl/>
        <w:ind w:firstLine="709"/>
        <w:jc w:val="both"/>
        <w:rPr>
          <w:rFonts w:ascii="Times New Roman" w:hAnsi="Times New Roman"/>
          <w:color w:val="000000" w:themeColor="text1"/>
          <w:sz w:val="24"/>
          <w:szCs w:val="24"/>
        </w:rPr>
      </w:pPr>
    </w:p>
    <w:p w:rsidR="005351B3" w:rsidRPr="003F59C1" w:rsidRDefault="005351B3" w:rsidP="005351B3">
      <w:pPr>
        <w:ind w:firstLine="709"/>
        <w:jc w:val="both"/>
        <w:rPr>
          <w:color w:val="000000" w:themeColor="text1"/>
        </w:rPr>
      </w:pPr>
    </w:p>
    <w:p w:rsidR="005351B3" w:rsidRPr="003F59C1" w:rsidRDefault="005351B3" w:rsidP="005351B3">
      <w:pPr>
        <w:ind w:left="-569"/>
        <w:jc w:val="both"/>
        <w:rPr>
          <w:color w:val="000000" w:themeColor="text1"/>
        </w:rPr>
      </w:pPr>
    </w:p>
    <w:p w:rsidR="005351B3" w:rsidRPr="00932AAC" w:rsidRDefault="005351B3" w:rsidP="005351B3">
      <w:pPr>
        <w:pStyle w:val="Standard"/>
        <w:jc w:val="center"/>
        <w:rPr>
          <w:b/>
          <w:bCs/>
          <w:caps/>
          <w:color w:val="000000" w:themeColor="text1"/>
          <w:spacing w:val="1"/>
          <w:sz w:val="24"/>
          <w:szCs w:val="24"/>
        </w:rPr>
      </w:pPr>
    </w:p>
    <w:p w:rsidR="005351B3" w:rsidRPr="003F59C1" w:rsidRDefault="005351B3" w:rsidP="005351B3">
      <w:pPr>
        <w:jc w:val="right"/>
        <w:rPr>
          <w:color w:val="000000" w:themeColor="text1"/>
        </w:rPr>
      </w:pPr>
    </w:p>
    <w:p w:rsidR="005351B3" w:rsidRPr="003F59C1" w:rsidRDefault="005351B3" w:rsidP="005351B3">
      <w:pPr>
        <w:jc w:val="right"/>
        <w:rPr>
          <w:color w:val="000000" w:themeColor="text1"/>
        </w:rPr>
      </w:pPr>
    </w:p>
    <w:p w:rsidR="005351B3" w:rsidRPr="003F59C1" w:rsidRDefault="005351B3" w:rsidP="005351B3">
      <w:pPr>
        <w:jc w:val="right"/>
        <w:rPr>
          <w:color w:val="000000" w:themeColor="text1"/>
        </w:rPr>
      </w:pPr>
    </w:p>
    <w:p w:rsidR="005351B3" w:rsidRPr="003F59C1" w:rsidRDefault="005351B3" w:rsidP="005351B3">
      <w:pPr>
        <w:jc w:val="right"/>
        <w:rPr>
          <w:color w:val="000000" w:themeColor="text1"/>
        </w:rPr>
      </w:pPr>
    </w:p>
    <w:p w:rsidR="005351B3" w:rsidRPr="003F59C1" w:rsidRDefault="005351B3" w:rsidP="005351B3">
      <w:pPr>
        <w:jc w:val="right"/>
        <w:rPr>
          <w:color w:val="000000" w:themeColor="text1"/>
        </w:rPr>
      </w:pPr>
    </w:p>
    <w:p w:rsidR="005351B3" w:rsidRPr="003F59C1" w:rsidRDefault="005351B3" w:rsidP="005351B3">
      <w:pPr>
        <w:jc w:val="right"/>
        <w:rPr>
          <w:color w:val="000000" w:themeColor="text1"/>
        </w:rPr>
      </w:pPr>
    </w:p>
    <w:p w:rsidR="005351B3" w:rsidRPr="003F59C1" w:rsidRDefault="005351B3" w:rsidP="005351B3">
      <w:pPr>
        <w:jc w:val="right"/>
        <w:rPr>
          <w:color w:val="000000" w:themeColor="text1"/>
        </w:rPr>
      </w:pPr>
    </w:p>
    <w:p w:rsidR="005351B3" w:rsidRPr="003F59C1" w:rsidRDefault="005351B3" w:rsidP="005351B3">
      <w:pPr>
        <w:jc w:val="right"/>
        <w:rPr>
          <w:color w:val="000000" w:themeColor="text1"/>
        </w:rPr>
      </w:pPr>
    </w:p>
    <w:p w:rsidR="005351B3" w:rsidRPr="003F59C1" w:rsidRDefault="005351B3" w:rsidP="005351B3">
      <w:pPr>
        <w:jc w:val="right"/>
        <w:rPr>
          <w:color w:val="000000" w:themeColor="text1"/>
        </w:rPr>
      </w:pPr>
    </w:p>
    <w:p w:rsidR="005351B3" w:rsidRPr="003F59C1" w:rsidRDefault="005351B3" w:rsidP="005351B3">
      <w:pPr>
        <w:jc w:val="right"/>
        <w:rPr>
          <w:color w:val="000000" w:themeColor="text1"/>
        </w:rPr>
      </w:pPr>
    </w:p>
    <w:p w:rsidR="005351B3" w:rsidRPr="003F59C1" w:rsidRDefault="005351B3" w:rsidP="005351B3">
      <w:pPr>
        <w:jc w:val="right"/>
        <w:rPr>
          <w:color w:val="000000" w:themeColor="text1"/>
        </w:rPr>
      </w:pPr>
    </w:p>
    <w:p w:rsidR="005351B3" w:rsidRPr="003F59C1" w:rsidRDefault="005351B3" w:rsidP="005351B3">
      <w:pPr>
        <w:jc w:val="right"/>
        <w:rPr>
          <w:color w:val="000000" w:themeColor="text1"/>
        </w:rPr>
      </w:pPr>
    </w:p>
    <w:p w:rsidR="005351B3" w:rsidRPr="003F59C1" w:rsidRDefault="005351B3" w:rsidP="005351B3">
      <w:pPr>
        <w:jc w:val="right"/>
        <w:rPr>
          <w:color w:val="000000" w:themeColor="text1"/>
        </w:rPr>
      </w:pPr>
    </w:p>
    <w:p w:rsidR="005351B3" w:rsidRPr="003F59C1" w:rsidRDefault="005351B3" w:rsidP="005351B3">
      <w:pPr>
        <w:jc w:val="right"/>
        <w:rPr>
          <w:color w:val="000000" w:themeColor="text1"/>
        </w:rPr>
      </w:pPr>
    </w:p>
    <w:p w:rsidR="005351B3" w:rsidRPr="003F59C1" w:rsidRDefault="005351B3" w:rsidP="005351B3">
      <w:pPr>
        <w:jc w:val="right"/>
        <w:rPr>
          <w:color w:val="000000" w:themeColor="text1"/>
        </w:rPr>
      </w:pPr>
    </w:p>
    <w:p w:rsidR="005351B3" w:rsidRPr="003F59C1" w:rsidRDefault="005351B3" w:rsidP="005351B3">
      <w:pPr>
        <w:jc w:val="right"/>
        <w:rPr>
          <w:color w:val="000000" w:themeColor="text1"/>
        </w:rPr>
      </w:pPr>
    </w:p>
    <w:p w:rsidR="005351B3" w:rsidRPr="003F59C1" w:rsidRDefault="005351B3" w:rsidP="005351B3">
      <w:pPr>
        <w:rPr>
          <w:color w:val="000000" w:themeColor="text1"/>
        </w:rPr>
      </w:pPr>
    </w:p>
    <w:p w:rsidR="005351B3" w:rsidRPr="003F59C1" w:rsidRDefault="005351B3" w:rsidP="005351B3">
      <w:pPr>
        <w:rPr>
          <w:color w:val="000000" w:themeColor="text1"/>
        </w:rPr>
      </w:pPr>
    </w:p>
    <w:p w:rsidR="005351B3" w:rsidRPr="003F59C1" w:rsidRDefault="005351B3" w:rsidP="005351B3">
      <w:pPr>
        <w:pStyle w:val="ConsPlusNormal"/>
        <w:widowControl/>
        <w:ind w:firstLine="0"/>
        <w:jc w:val="right"/>
        <w:rPr>
          <w:rFonts w:ascii="Times New Roman" w:hAnsi="Times New Roman"/>
          <w:color w:val="000000" w:themeColor="text1"/>
          <w:sz w:val="24"/>
          <w:szCs w:val="24"/>
        </w:rPr>
      </w:pPr>
    </w:p>
    <w:p w:rsidR="005351B3" w:rsidRPr="003F59C1" w:rsidRDefault="005351B3" w:rsidP="005351B3">
      <w:pPr>
        <w:pStyle w:val="ConsPlusNormal"/>
        <w:widowControl/>
        <w:ind w:firstLine="0"/>
        <w:jc w:val="right"/>
        <w:rPr>
          <w:rFonts w:ascii="Times New Roman" w:hAnsi="Times New Roman"/>
          <w:color w:val="000000" w:themeColor="text1"/>
          <w:sz w:val="24"/>
          <w:szCs w:val="24"/>
        </w:rPr>
      </w:pPr>
    </w:p>
    <w:p w:rsidR="005351B3" w:rsidRPr="003F59C1" w:rsidRDefault="005351B3" w:rsidP="005351B3"/>
    <w:p w:rsidR="005351B3" w:rsidRPr="003F59C1" w:rsidRDefault="005351B3" w:rsidP="005351B3"/>
    <w:p w:rsidR="005351B3" w:rsidRPr="003F59C1" w:rsidRDefault="005351B3" w:rsidP="005351B3"/>
    <w:p w:rsidR="005351B3" w:rsidRPr="003F59C1" w:rsidRDefault="005351B3" w:rsidP="005351B3"/>
    <w:p w:rsidR="005351B3" w:rsidRPr="003F59C1" w:rsidRDefault="005351B3" w:rsidP="005351B3"/>
    <w:p w:rsidR="005351B3" w:rsidRPr="003F59C1" w:rsidRDefault="005351B3" w:rsidP="005351B3"/>
    <w:p w:rsidR="005351B3" w:rsidRPr="003F59C1" w:rsidRDefault="005351B3" w:rsidP="005351B3">
      <w:pPr>
        <w:tabs>
          <w:tab w:val="left" w:pos="8686"/>
        </w:tabs>
      </w:pPr>
    </w:p>
    <w:p w:rsidR="005351B3" w:rsidRPr="003F59C1" w:rsidRDefault="005351B3" w:rsidP="005351B3">
      <w:pPr>
        <w:pStyle w:val="ConsPlusNormal"/>
        <w:widowControl/>
        <w:ind w:firstLine="0"/>
        <w:jc w:val="right"/>
        <w:rPr>
          <w:rFonts w:ascii="Times New Roman" w:eastAsia="Times New Roman" w:hAnsi="Times New Roman"/>
          <w:sz w:val="24"/>
          <w:szCs w:val="24"/>
        </w:rPr>
      </w:pPr>
    </w:p>
    <w:p w:rsidR="005351B3" w:rsidRPr="003F59C1" w:rsidRDefault="005351B3" w:rsidP="005351B3"/>
    <w:p w:rsidR="00095F9E" w:rsidRPr="003F59C1" w:rsidRDefault="00095F9E" w:rsidP="005351B3"/>
    <w:p w:rsidR="00095F9E" w:rsidRPr="003F59C1" w:rsidRDefault="00095F9E" w:rsidP="005351B3"/>
    <w:p w:rsidR="00095F9E" w:rsidRPr="003F59C1" w:rsidRDefault="00095F9E" w:rsidP="005351B3"/>
    <w:p w:rsidR="00095F9E" w:rsidRPr="003F59C1" w:rsidRDefault="00095F9E" w:rsidP="005351B3"/>
    <w:p w:rsidR="00095F9E" w:rsidRPr="003F59C1" w:rsidRDefault="00095F9E" w:rsidP="005351B3"/>
    <w:p w:rsidR="0014260E" w:rsidRPr="003F59C1" w:rsidRDefault="0014260E" w:rsidP="0014260E">
      <w:pPr>
        <w:rPr>
          <w:sz w:val="28"/>
          <w:szCs w:val="28"/>
        </w:rPr>
      </w:pPr>
    </w:p>
    <w:p w:rsidR="003D543C" w:rsidRDefault="003D543C" w:rsidP="005351B3">
      <w:pPr>
        <w:pStyle w:val="ConsPlusNormal"/>
        <w:widowControl/>
        <w:ind w:firstLine="0"/>
        <w:jc w:val="right"/>
        <w:rPr>
          <w:rFonts w:ascii="Times New Roman" w:hAnsi="Times New Roman"/>
          <w:color w:val="000000" w:themeColor="text1"/>
          <w:sz w:val="28"/>
          <w:szCs w:val="28"/>
        </w:rPr>
      </w:pPr>
    </w:p>
    <w:p w:rsidR="004B065F" w:rsidRDefault="004B065F" w:rsidP="004B065F"/>
    <w:p w:rsidR="004B065F" w:rsidRDefault="004B065F" w:rsidP="004B065F"/>
    <w:p w:rsidR="004B065F" w:rsidRPr="004B065F" w:rsidRDefault="004B065F" w:rsidP="004B065F"/>
    <w:p w:rsidR="003D543C" w:rsidRDefault="003D543C" w:rsidP="005351B3">
      <w:pPr>
        <w:pStyle w:val="ConsPlusNormal"/>
        <w:widowControl/>
        <w:ind w:firstLine="0"/>
        <w:jc w:val="right"/>
        <w:rPr>
          <w:rFonts w:ascii="Times New Roman" w:hAnsi="Times New Roman"/>
          <w:color w:val="000000" w:themeColor="text1"/>
          <w:sz w:val="28"/>
          <w:szCs w:val="28"/>
        </w:rPr>
      </w:pPr>
    </w:p>
    <w:p w:rsidR="005351B3" w:rsidRPr="004B065F" w:rsidRDefault="003F59C1" w:rsidP="005351B3">
      <w:pPr>
        <w:pStyle w:val="ConsPlusNormal"/>
        <w:widowControl/>
        <w:ind w:firstLine="0"/>
        <w:jc w:val="right"/>
        <w:rPr>
          <w:rFonts w:ascii="Times New Roman" w:hAnsi="Times New Roman"/>
          <w:color w:val="000000" w:themeColor="text1"/>
          <w:sz w:val="28"/>
        </w:rPr>
      </w:pPr>
      <w:r w:rsidRPr="004B065F">
        <w:rPr>
          <w:rFonts w:ascii="Times New Roman" w:hAnsi="Times New Roman"/>
          <w:color w:val="000000" w:themeColor="text1"/>
          <w:sz w:val="28"/>
        </w:rPr>
        <w:t>Приложение №4</w:t>
      </w:r>
    </w:p>
    <w:p w:rsidR="005351B3" w:rsidRPr="004B065F" w:rsidRDefault="005351B3" w:rsidP="005351B3">
      <w:pPr>
        <w:jc w:val="right"/>
        <w:rPr>
          <w:color w:val="000000" w:themeColor="text1"/>
          <w:sz w:val="28"/>
          <w:szCs w:val="20"/>
        </w:rPr>
      </w:pPr>
      <w:r w:rsidRPr="004B065F">
        <w:rPr>
          <w:color w:val="000000" w:themeColor="text1"/>
          <w:sz w:val="28"/>
          <w:szCs w:val="20"/>
        </w:rPr>
        <w:t>к административному регламенту</w:t>
      </w:r>
    </w:p>
    <w:p w:rsidR="005351B3" w:rsidRPr="003F59C1" w:rsidRDefault="005351B3" w:rsidP="005351B3">
      <w:pPr>
        <w:jc w:val="right"/>
        <w:rPr>
          <w:color w:val="000000" w:themeColor="text1"/>
        </w:rPr>
      </w:pPr>
    </w:p>
    <w:p w:rsidR="000B6314" w:rsidRPr="000B6314" w:rsidRDefault="003D543C" w:rsidP="000B6314">
      <w:pPr>
        <w:jc w:val="right"/>
        <w:rPr>
          <w:bCs/>
          <w:color w:val="000000" w:themeColor="text1"/>
        </w:rPr>
      </w:pPr>
      <w:r>
        <w:rPr>
          <w:bCs/>
          <w:color w:val="000000" w:themeColor="text1"/>
        </w:rPr>
        <w:t xml:space="preserve">Главе </w:t>
      </w:r>
      <w:r w:rsidR="000B6314" w:rsidRPr="000B6314">
        <w:rPr>
          <w:bCs/>
          <w:color w:val="000000" w:themeColor="text1"/>
        </w:rPr>
        <w:t>Новобурасского муниципального района</w:t>
      </w:r>
    </w:p>
    <w:p w:rsidR="003D543C" w:rsidRPr="003F59C1" w:rsidRDefault="000B6314" w:rsidP="000B6314">
      <w:pPr>
        <w:jc w:val="right"/>
        <w:rPr>
          <w:b/>
          <w:bCs/>
          <w:color w:val="000000" w:themeColor="text1"/>
        </w:rPr>
      </w:pPr>
      <w:r w:rsidRPr="000B6314">
        <w:rPr>
          <w:bCs/>
          <w:color w:val="000000" w:themeColor="text1"/>
        </w:rPr>
        <w:t xml:space="preserve">                                                                                                                              А.Ф. Воробьеву</w:t>
      </w:r>
    </w:p>
    <w:p w:rsidR="005351B3" w:rsidRPr="003F59C1" w:rsidRDefault="005351B3" w:rsidP="005351B3">
      <w:pPr>
        <w:jc w:val="right"/>
        <w:rPr>
          <w:b/>
          <w:bCs/>
          <w:color w:val="000000" w:themeColor="text1"/>
        </w:rPr>
      </w:pPr>
      <w:r w:rsidRPr="003F59C1">
        <w:rPr>
          <w:b/>
          <w:bCs/>
          <w:color w:val="000000" w:themeColor="text1"/>
        </w:rPr>
        <w:t>___________________________</w:t>
      </w:r>
    </w:p>
    <w:p w:rsidR="005351B3" w:rsidRPr="003F59C1" w:rsidRDefault="005351B3" w:rsidP="005351B3">
      <w:pPr>
        <w:jc w:val="right"/>
        <w:rPr>
          <w:color w:val="000000" w:themeColor="text1"/>
        </w:rPr>
      </w:pPr>
      <w:r w:rsidRPr="003F59C1">
        <w:rPr>
          <w:color w:val="000000" w:themeColor="text1"/>
        </w:rPr>
        <w:t>___________________________</w:t>
      </w:r>
    </w:p>
    <w:p w:rsidR="005351B3" w:rsidRPr="003F59C1" w:rsidRDefault="005351B3" w:rsidP="005351B3">
      <w:pPr>
        <w:jc w:val="right"/>
        <w:rPr>
          <w:color w:val="000000" w:themeColor="text1"/>
        </w:rPr>
      </w:pPr>
      <w:proofErr w:type="gramStart"/>
      <w:r w:rsidRPr="003F59C1">
        <w:rPr>
          <w:color w:val="000000" w:themeColor="text1"/>
        </w:rPr>
        <w:t xml:space="preserve">(для физических лиц: </w:t>
      </w:r>
      <w:proofErr w:type="gramEnd"/>
    </w:p>
    <w:p w:rsidR="005351B3" w:rsidRPr="003F59C1" w:rsidRDefault="005351B3" w:rsidP="005351B3">
      <w:pPr>
        <w:jc w:val="right"/>
        <w:rPr>
          <w:color w:val="000000" w:themeColor="text1"/>
        </w:rPr>
      </w:pPr>
      <w:proofErr w:type="gramStart"/>
      <w:r w:rsidRPr="003F59C1">
        <w:rPr>
          <w:color w:val="000000" w:themeColor="text1"/>
        </w:rPr>
        <w:t>Ф.И.О. (наименование) заявителя)</w:t>
      </w:r>
      <w:proofErr w:type="gramEnd"/>
    </w:p>
    <w:p w:rsidR="005351B3" w:rsidRPr="003F59C1" w:rsidRDefault="005351B3" w:rsidP="005351B3">
      <w:pPr>
        <w:jc w:val="right"/>
        <w:rPr>
          <w:color w:val="000000" w:themeColor="text1"/>
        </w:rPr>
      </w:pPr>
      <w:r w:rsidRPr="003F59C1">
        <w:rPr>
          <w:color w:val="000000" w:themeColor="text1"/>
        </w:rPr>
        <w:t>__________________________</w:t>
      </w:r>
    </w:p>
    <w:p w:rsidR="005351B3" w:rsidRPr="003F59C1" w:rsidRDefault="005351B3" w:rsidP="005351B3">
      <w:pPr>
        <w:jc w:val="right"/>
        <w:rPr>
          <w:color w:val="000000" w:themeColor="text1"/>
        </w:rPr>
      </w:pPr>
      <w:r w:rsidRPr="003F59C1">
        <w:rPr>
          <w:color w:val="000000" w:themeColor="text1"/>
        </w:rPr>
        <w:t>(почтовый адрес)</w:t>
      </w:r>
    </w:p>
    <w:p w:rsidR="005351B3" w:rsidRPr="003F59C1" w:rsidRDefault="005351B3" w:rsidP="005351B3">
      <w:pPr>
        <w:jc w:val="right"/>
        <w:rPr>
          <w:color w:val="000000" w:themeColor="text1"/>
        </w:rPr>
      </w:pPr>
      <w:r w:rsidRPr="003F59C1">
        <w:rPr>
          <w:color w:val="000000" w:themeColor="text1"/>
        </w:rPr>
        <w:t>__________________________</w:t>
      </w:r>
    </w:p>
    <w:p w:rsidR="005351B3" w:rsidRPr="003F59C1" w:rsidRDefault="005351B3" w:rsidP="005351B3">
      <w:pPr>
        <w:jc w:val="right"/>
        <w:rPr>
          <w:color w:val="000000" w:themeColor="text1"/>
        </w:rPr>
      </w:pPr>
      <w:r w:rsidRPr="003F59C1">
        <w:rPr>
          <w:color w:val="000000" w:themeColor="text1"/>
        </w:rPr>
        <w:t>Контактный телефон (при наличии)</w:t>
      </w:r>
    </w:p>
    <w:p w:rsidR="005351B3" w:rsidRPr="003F59C1" w:rsidRDefault="005351B3" w:rsidP="005351B3">
      <w:pPr>
        <w:jc w:val="right"/>
        <w:rPr>
          <w:color w:val="000000" w:themeColor="text1"/>
        </w:rPr>
      </w:pPr>
    </w:p>
    <w:p w:rsidR="005351B3" w:rsidRPr="003F59C1" w:rsidRDefault="005351B3" w:rsidP="005351B3">
      <w:pPr>
        <w:jc w:val="right"/>
        <w:rPr>
          <w:color w:val="000000" w:themeColor="text1"/>
        </w:rPr>
      </w:pPr>
    </w:p>
    <w:p w:rsidR="005351B3" w:rsidRPr="003F59C1" w:rsidRDefault="005351B3" w:rsidP="005351B3">
      <w:pPr>
        <w:jc w:val="right"/>
        <w:rPr>
          <w:b/>
          <w:bCs/>
          <w:color w:val="000000" w:themeColor="text1"/>
        </w:rPr>
      </w:pPr>
    </w:p>
    <w:p w:rsidR="005351B3" w:rsidRPr="003F59C1" w:rsidRDefault="005351B3" w:rsidP="005351B3">
      <w:pPr>
        <w:jc w:val="right"/>
        <w:rPr>
          <w:color w:val="000000" w:themeColor="text1"/>
        </w:rPr>
      </w:pPr>
    </w:p>
    <w:p w:rsidR="005351B3" w:rsidRPr="003F59C1" w:rsidRDefault="005351B3" w:rsidP="005351B3">
      <w:pPr>
        <w:pStyle w:val="ConsPlusNormal"/>
        <w:widowControl/>
        <w:ind w:firstLine="0"/>
        <w:jc w:val="center"/>
        <w:rPr>
          <w:rFonts w:ascii="Times New Roman" w:hAnsi="Times New Roman"/>
          <w:color w:val="000000" w:themeColor="text1"/>
          <w:sz w:val="24"/>
          <w:szCs w:val="24"/>
        </w:rPr>
      </w:pPr>
      <w:r w:rsidRPr="003F59C1">
        <w:rPr>
          <w:rFonts w:ascii="Times New Roman" w:hAnsi="Times New Roman"/>
          <w:color w:val="000000" w:themeColor="text1"/>
          <w:sz w:val="24"/>
          <w:szCs w:val="24"/>
        </w:rPr>
        <w:t>Заявление</w:t>
      </w:r>
    </w:p>
    <w:p w:rsidR="005351B3" w:rsidRPr="003F59C1" w:rsidRDefault="005351B3" w:rsidP="005351B3">
      <w:pPr>
        <w:jc w:val="center"/>
      </w:pPr>
      <w:r w:rsidRPr="003F59C1">
        <w:t>об исправлении технической ошибки</w:t>
      </w:r>
    </w:p>
    <w:p w:rsidR="005351B3" w:rsidRPr="003F59C1" w:rsidRDefault="005351B3" w:rsidP="005351B3">
      <w:pPr>
        <w:rPr>
          <w:color w:val="000000" w:themeColor="text1"/>
        </w:rPr>
      </w:pPr>
    </w:p>
    <w:p w:rsidR="005351B3" w:rsidRPr="003F59C1" w:rsidRDefault="005351B3" w:rsidP="005351B3">
      <w:pPr>
        <w:ind w:firstLine="709"/>
        <w:jc w:val="both"/>
        <w:rPr>
          <w:b/>
        </w:rPr>
      </w:pPr>
      <w:r w:rsidRPr="003F59C1">
        <w:t>Сообщаю об ошибке, допущенной при оказании муниципальной услуги __</w:t>
      </w:r>
      <w:r w:rsidRPr="003F59C1">
        <w:rPr>
          <w:b/>
        </w:rPr>
        <w:t>__________________________________________________________________</w:t>
      </w:r>
      <w:r w:rsidR="0098250C" w:rsidRPr="003F59C1">
        <w:rPr>
          <w:b/>
        </w:rPr>
        <w:t>_________</w:t>
      </w:r>
    </w:p>
    <w:p w:rsidR="005351B3" w:rsidRPr="003F59C1" w:rsidRDefault="005351B3" w:rsidP="005351B3">
      <w:pPr>
        <w:jc w:val="both"/>
        <w:rPr>
          <w:b/>
        </w:rPr>
      </w:pPr>
      <w:r w:rsidRPr="003F59C1">
        <w:rPr>
          <w:b/>
        </w:rPr>
        <w:t>______________________________________________</w:t>
      </w:r>
      <w:r w:rsidR="0098250C" w:rsidRPr="003F59C1">
        <w:rPr>
          <w:b/>
        </w:rPr>
        <w:t>_______________________________</w:t>
      </w:r>
    </w:p>
    <w:p w:rsidR="005351B3" w:rsidRPr="003F59C1" w:rsidRDefault="005351B3" w:rsidP="005351B3">
      <w:pPr>
        <w:widowControl w:val="0"/>
        <w:autoSpaceDE w:val="0"/>
        <w:autoSpaceDN w:val="0"/>
        <w:adjustRightInd w:val="0"/>
        <w:ind w:firstLine="709"/>
        <w:jc w:val="center"/>
      </w:pPr>
      <w:r w:rsidRPr="003F59C1">
        <w:t>(наименование услуги)</w:t>
      </w:r>
    </w:p>
    <w:p w:rsidR="005351B3" w:rsidRPr="003F59C1" w:rsidRDefault="005351B3" w:rsidP="005351B3">
      <w:pPr>
        <w:ind w:firstLine="709"/>
        <w:jc w:val="both"/>
      </w:pPr>
      <w:r w:rsidRPr="003F59C1">
        <w:t>Указано:________________________________________________________________</w:t>
      </w:r>
    </w:p>
    <w:p w:rsidR="005351B3" w:rsidRPr="003F59C1" w:rsidRDefault="005351B3" w:rsidP="005351B3">
      <w:pPr>
        <w:ind w:firstLine="709"/>
        <w:jc w:val="both"/>
      </w:pPr>
    </w:p>
    <w:p w:rsidR="005351B3" w:rsidRPr="003F59C1" w:rsidRDefault="005351B3" w:rsidP="005351B3">
      <w:pPr>
        <w:pBdr>
          <w:bottom w:val="single" w:sz="12" w:space="1" w:color="auto"/>
        </w:pBdr>
        <w:ind w:firstLine="709"/>
        <w:jc w:val="both"/>
      </w:pPr>
      <w:r w:rsidRPr="003F59C1">
        <w:t>Правильные сведения:</w:t>
      </w:r>
    </w:p>
    <w:p w:rsidR="005351B3" w:rsidRPr="003F59C1" w:rsidRDefault="005351B3" w:rsidP="005351B3">
      <w:pPr>
        <w:pBdr>
          <w:bottom w:val="single" w:sz="12" w:space="1" w:color="auto"/>
        </w:pBdr>
        <w:ind w:firstLine="709"/>
        <w:jc w:val="both"/>
      </w:pPr>
    </w:p>
    <w:p w:rsidR="005351B3" w:rsidRPr="003F59C1" w:rsidRDefault="005351B3" w:rsidP="005351B3">
      <w:pPr>
        <w:ind w:firstLine="709"/>
        <w:jc w:val="both"/>
      </w:pPr>
    </w:p>
    <w:p w:rsidR="005351B3" w:rsidRPr="003F59C1" w:rsidRDefault="005351B3" w:rsidP="005351B3">
      <w:pPr>
        <w:ind w:firstLine="709"/>
        <w:jc w:val="both"/>
      </w:pPr>
      <w:r w:rsidRPr="003F59C1">
        <w:t xml:space="preserve">Прошу исправить допущенную техническую ошибку и внести соответствующие изменения в документ, являющийся результатом предоставления муниципальной услуги. </w:t>
      </w:r>
    </w:p>
    <w:p w:rsidR="005351B3" w:rsidRPr="003F59C1" w:rsidRDefault="005351B3" w:rsidP="005351B3">
      <w:pPr>
        <w:ind w:firstLine="709"/>
        <w:jc w:val="both"/>
      </w:pPr>
    </w:p>
    <w:p w:rsidR="005351B3" w:rsidRPr="003F59C1" w:rsidRDefault="005351B3" w:rsidP="005351B3">
      <w:pPr>
        <w:ind w:firstLine="709"/>
        <w:jc w:val="both"/>
      </w:pPr>
      <w:r w:rsidRPr="003F59C1">
        <w:t>Прилагаю следующие документы:</w:t>
      </w:r>
    </w:p>
    <w:p w:rsidR="005351B3" w:rsidRPr="003F59C1" w:rsidRDefault="005351B3" w:rsidP="005351B3">
      <w:pPr>
        <w:ind w:firstLine="709"/>
        <w:jc w:val="both"/>
      </w:pPr>
      <w:r w:rsidRPr="003F59C1">
        <w:t>1.______________________________________________________________________</w:t>
      </w:r>
    </w:p>
    <w:p w:rsidR="005351B3" w:rsidRPr="003F59C1" w:rsidRDefault="005351B3" w:rsidP="005351B3">
      <w:pPr>
        <w:ind w:firstLine="709"/>
        <w:jc w:val="both"/>
      </w:pPr>
      <w:r w:rsidRPr="003F59C1">
        <w:t>2.______________________________________________________________________</w:t>
      </w:r>
    </w:p>
    <w:p w:rsidR="005351B3" w:rsidRPr="003F59C1" w:rsidRDefault="005351B3" w:rsidP="005351B3">
      <w:pPr>
        <w:ind w:firstLine="709"/>
        <w:jc w:val="both"/>
        <w:rPr>
          <w:color w:val="1A1A1A"/>
          <w:shd w:val="clear" w:color="auto" w:fill="FFFFFF"/>
        </w:rPr>
      </w:pPr>
    </w:p>
    <w:p w:rsidR="005351B3" w:rsidRPr="003F59C1" w:rsidRDefault="005351B3" w:rsidP="005351B3">
      <w:pPr>
        <w:ind w:firstLine="709"/>
        <w:jc w:val="both"/>
      </w:pPr>
      <w:r w:rsidRPr="003F59C1">
        <w:rPr>
          <w:color w:val="1A1A1A"/>
          <w:shd w:val="clear" w:color="auto" w:fill="FFFFFF"/>
        </w:rPr>
        <w:t>О готовности документа прошу известить меня</w:t>
      </w:r>
      <w:r w:rsidRPr="003F59C1">
        <w:t>:</w:t>
      </w:r>
    </w:p>
    <w:p w:rsidR="005351B3" w:rsidRPr="003F59C1" w:rsidRDefault="005351B3" w:rsidP="005351B3">
      <w:pPr>
        <w:widowControl w:val="0"/>
        <w:autoSpaceDE w:val="0"/>
        <w:autoSpaceDN w:val="0"/>
        <w:adjustRightInd w:val="0"/>
        <w:ind w:firstLine="709"/>
        <w:jc w:val="both"/>
      </w:pPr>
      <w:r w:rsidRPr="003F59C1">
        <w:t>посредством отправления электронного документа на адрес электронной почты</w:t>
      </w:r>
      <w:proofErr w:type="gramStart"/>
      <w:r w:rsidRPr="003F59C1">
        <w:t>:_______________________________________________________________;</w:t>
      </w:r>
      <w:proofErr w:type="gramEnd"/>
    </w:p>
    <w:p w:rsidR="005351B3" w:rsidRPr="003F59C1" w:rsidRDefault="005351B3" w:rsidP="005351B3">
      <w:pPr>
        <w:widowControl w:val="0"/>
        <w:autoSpaceDE w:val="0"/>
        <w:autoSpaceDN w:val="0"/>
        <w:adjustRightInd w:val="0"/>
        <w:ind w:left="851"/>
        <w:jc w:val="both"/>
      </w:pPr>
      <w:r w:rsidRPr="003F59C1">
        <w:t>в виде заверенной копии на бумажном носителе почтовым отправлением по адресу:             ________________________________________________________________.</w:t>
      </w:r>
    </w:p>
    <w:p w:rsidR="005351B3" w:rsidRPr="003F59C1" w:rsidRDefault="005351B3" w:rsidP="005351B3">
      <w:pPr>
        <w:widowControl w:val="0"/>
        <w:autoSpaceDE w:val="0"/>
        <w:autoSpaceDN w:val="0"/>
        <w:adjustRightInd w:val="0"/>
        <w:ind w:firstLine="709"/>
        <w:jc w:val="both"/>
        <w:rPr>
          <w:color w:val="000000"/>
          <w:spacing w:val="-6"/>
        </w:rPr>
      </w:pPr>
      <w:proofErr w:type="gramStart"/>
      <w:r w:rsidRPr="003F59C1">
        <w:rPr>
          <w:color w:val="000000"/>
          <w:spacing w:val="-6"/>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иные действия, необходимые для обработки персональных данных в рамках предоставления государственной услуги), в том числе в автоматизированном режиме, включая принятие решений на их основе органом, предоставляющим муниципальную</w:t>
      </w:r>
      <w:proofErr w:type="gramEnd"/>
      <w:r w:rsidRPr="003F59C1">
        <w:rPr>
          <w:color w:val="000000"/>
          <w:spacing w:val="-6"/>
        </w:rPr>
        <w:t xml:space="preserve"> услугу, в целях предоставления муниципальной услуги.</w:t>
      </w:r>
    </w:p>
    <w:p w:rsidR="005351B3" w:rsidRPr="003F59C1" w:rsidRDefault="005351B3" w:rsidP="005351B3">
      <w:pPr>
        <w:widowControl w:val="0"/>
        <w:autoSpaceDE w:val="0"/>
        <w:autoSpaceDN w:val="0"/>
        <w:adjustRightInd w:val="0"/>
        <w:ind w:firstLine="709"/>
        <w:jc w:val="both"/>
        <w:rPr>
          <w:color w:val="000000"/>
          <w:spacing w:val="-6"/>
        </w:rPr>
      </w:pPr>
      <w:r w:rsidRPr="003F59C1">
        <w:rPr>
          <w:color w:val="000000"/>
          <w:spacing w:val="-6"/>
        </w:rPr>
        <w:t xml:space="preserve">Настоящим подтверждаю, что сведения, включенные в заявление, относящиеся к моей личности и представляемому мною лицу, а также внесенные мною ниже, достоверны. Документы (копии документов), приложенные к заявлению, соответствуют требованиям, установленным законодательством Российской Федерации; на момент представления заявления эти документы действительны и содержат достоверные сведения. </w:t>
      </w:r>
    </w:p>
    <w:p w:rsidR="005351B3" w:rsidRPr="003F59C1" w:rsidRDefault="005351B3" w:rsidP="005351B3">
      <w:pPr>
        <w:jc w:val="both"/>
      </w:pPr>
      <w:r w:rsidRPr="003F59C1">
        <w:lastRenderedPageBreak/>
        <w:t>_____________</w:t>
      </w:r>
      <w:r w:rsidRPr="003F59C1">
        <w:tab/>
      </w:r>
      <w:r w:rsidRPr="003F59C1">
        <w:tab/>
      </w:r>
      <w:r w:rsidRPr="003F59C1">
        <w:tab/>
      </w:r>
      <w:r w:rsidRPr="003F59C1">
        <w:tab/>
        <w:t>_________________ ( ________________)</w:t>
      </w:r>
    </w:p>
    <w:p w:rsidR="005351B3" w:rsidRPr="003F59C1" w:rsidRDefault="005351B3" w:rsidP="005351B3">
      <w:pPr>
        <w:jc w:val="both"/>
      </w:pPr>
      <w:r w:rsidRPr="003F59C1">
        <w:t xml:space="preserve">       (дата)</w:t>
      </w:r>
      <w:r w:rsidRPr="003F59C1">
        <w:tab/>
      </w:r>
      <w:r w:rsidRPr="003F59C1">
        <w:tab/>
      </w:r>
      <w:r w:rsidRPr="003F59C1">
        <w:tab/>
      </w:r>
      <w:r w:rsidRPr="003F59C1">
        <w:tab/>
      </w:r>
      <w:r w:rsidRPr="003F59C1">
        <w:tab/>
      </w:r>
      <w:r w:rsidRPr="003F59C1">
        <w:tab/>
        <w:t>(подпись)</w:t>
      </w:r>
      <w:r w:rsidRPr="003F59C1">
        <w:tab/>
        <w:t xml:space="preserve">           (Ф.И.О.)</w:t>
      </w:r>
    </w:p>
    <w:p w:rsidR="005351B3" w:rsidRPr="003F59C1" w:rsidRDefault="005351B3" w:rsidP="005351B3">
      <w:pPr>
        <w:pStyle w:val="ConsPlusNormal"/>
        <w:widowControl/>
        <w:ind w:firstLine="0"/>
        <w:jc w:val="right"/>
        <w:rPr>
          <w:rFonts w:ascii="Times New Roman" w:hAnsi="Times New Roman"/>
          <w:color w:val="000000" w:themeColor="text1"/>
          <w:sz w:val="28"/>
          <w:szCs w:val="28"/>
        </w:rPr>
      </w:pPr>
    </w:p>
    <w:p w:rsidR="005351B3" w:rsidRPr="003F59C1" w:rsidRDefault="005351B3" w:rsidP="005351B3">
      <w:pPr>
        <w:pStyle w:val="ConsPlusNormal"/>
        <w:widowControl/>
        <w:ind w:firstLine="0"/>
        <w:jc w:val="right"/>
        <w:rPr>
          <w:rFonts w:ascii="Times New Roman" w:hAnsi="Times New Roman"/>
          <w:color w:val="000000" w:themeColor="text1"/>
          <w:sz w:val="28"/>
          <w:szCs w:val="28"/>
        </w:rPr>
      </w:pPr>
    </w:p>
    <w:p w:rsidR="005351B3" w:rsidRPr="003F59C1" w:rsidRDefault="005351B3" w:rsidP="005351B3">
      <w:pPr>
        <w:pStyle w:val="ConsPlusNormal"/>
        <w:widowControl/>
        <w:ind w:firstLine="0"/>
        <w:jc w:val="right"/>
        <w:rPr>
          <w:rFonts w:ascii="Times New Roman" w:hAnsi="Times New Roman"/>
          <w:color w:val="000000" w:themeColor="text1"/>
          <w:sz w:val="28"/>
          <w:szCs w:val="28"/>
        </w:rPr>
      </w:pPr>
    </w:p>
    <w:p w:rsidR="005351B3" w:rsidRPr="003F59C1" w:rsidRDefault="005351B3" w:rsidP="005351B3">
      <w:pPr>
        <w:pStyle w:val="ConsPlusNormal"/>
        <w:widowControl/>
        <w:ind w:firstLine="0"/>
        <w:jc w:val="right"/>
        <w:rPr>
          <w:rFonts w:ascii="Times New Roman" w:hAnsi="Times New Roman"/>
          <w:color w:val="000000" w:themeColor="text1"/>
          <w:sz w:val="28"/>
          <w:szCs w:val="28"/>
        </w:rPr>
      </w:pPr>
    </w:p>
    <w:p w:rsidR="005351B3" w:rsidRPr="003F59C1" w:rsidRDefault="005351B3" w:rsidP="005351B3">
      <w:pPr>
        <w:pStyle w:val="ConsPlusNormal"/>
        <w:widowControl/>
        <w:ind w:firstLine="0"/>
        <w:jc w:val="right"/>
        <w:rPr>
          <w:rFonts w:ascii="Times New Roman" w:hAnsi="Times New Roman"/>
          <w:color w:val="000000" w:themeColor="text1"/>
          <w:sz w:val="28"/>
          <w:szCs w:val="28"/>
        </w:rPr>
      </w:pPr>
    </w:p>
    <w:p w:rsidR="005351B3" w:rsidRPr="003F59C1" w:rsidRDefault="005351B3" w:rsidP="005351B3">
      <w:pPr>
        <w:pStyle w:val="ConsPlusNormal"/>
        <w:widowControl/>
        <w:ind w:firstLine="0"/>
        <w:jc w:val="right"/>
        <w:rPr>
          <w:rFonts w:ascii="Times New Roman" w:hAnsi="Times New Roman"/>
          <w:color w:val="000000" w:themeColor="text1"/>
          <w:sz w:val="28"/>
          <w:szCs w:val="28"/>
        </w:rPr>
      </w:pPr>
    </w:p>
    <w:p w:rsidR="005351B3" w:rsidRPr="003F59C1" w:rsidRDefault="005351B3" w:rsidP="005351B3">
      <w:pPr>
        <w:pStyle w:val="ConsPlusNormal"/>
        <w:widowControl/>
        <w:ind w:firstLine="0"/>
        <w:jc w:val="right"/>
        <w:rPr>
          <w:rFonts w:ascii="Times New Roman" w:hAnsi="Times New Roman"/>
          <w:color w:val="000000" w:themeColor="text1"/>
          <w:sz w:val="28"/>
          <w:szCs w:val="28"/>
        </w:rPr>
      </w:pPr>
    </w:p>
    <w:p w:rsidR="005351B3" w:rsidRPr="003F59C1" w:rsidRDefault="005351B3" w:rsidP="005351B3">
      <w:pPr>
        <w:pStyle w:val="ConsPlusNormal"/>
        <w:widowControl/>
        <w:ind w:firstLine="0"/>
        <w:jc w:val="right"/>
        <w:rPr>
          <w:rFonts w:ascii="Times New Roman" w:hAnsi="Times New Roman"/>
          <w:color w:val="000000" w:themeColor="text1"/>
          <w:sz w:val="28"/>
          <w:szCs w:val="28"/>
        </w:rPr>
      </w:pPr>
    </w:p>
    <w:p w:rsidR="005351B3" w:rsidRPr="003F59C1" w:rsidRDefault="005351B3" w:rsidP="005351B3">
      <w:pPr>
        <w:pStyle w:val="ConsPlusNormal"/>
        <w:widowControl/>
        <w:ind w:firstLine="0"/>
        <w:jc w:val="right"/>
        <w:rPr>
          <w:rFonts w:ascii="Times New Roman" w:hAnsi="Times New Roman"/>
          <w:color w:val="000000" w:themeColor="text1"/>
          <w:sz w:val="28"/>
          <w:szCs w:val="28"/>
        </w:rPr>
      </w:pPr>
    </w:p>
    <w:p w:rsidR="005351B3" w:rsidRPr="003F59C1" w:rsidRDefault="005351B3" w:rsidP="005351B3">
      <w:pPr>
        <w:pStyle w:val="ConsPlusNormal"/>
        <w:widowControl/>
        <w:ind w:firstLine="0"/>
        <w:jc w:val="right"/>
        <w:rPr>
          <w:rFonts w:ascii="Times New Roman" w:hAnsi="Times New Roman"/>
          <w:color w:val="000000" w:themeColor="text1"/>
          <w:sz w:val="28"/>
          <w:szCs w:val="28"/>
        </w:rPr>
      </w:pPr>
    </w:p>
    <w:p w:rsidR="005351B3" w:rsidRPr="003F59C1" w:rsidRDefault="005351B3" w:rsidP="005351B3">
      <w:pPr>
        <w:pStyle w:val="ConsPlusNormal"/>
        <w:widowControl/>
        <w:ind w:firstLine="0"/>
        <w:jc w:val="right"/>
        <w:rPr>
          <w:rFonts w:ascii="Times New Roman" w:hAnsi="Times New Roman"/>
          <w:color w:val="000000" w:themeColor="text1"/>
          <w:sz w:val="28"/>
          <w:szCs w:val="28"/>
        </w:rPr>
      </w:pPr>
    </w:p>
    <w:p w:rsidR="005351B3" w:rsidRPr="003F59C1" w:rsidRDefault="005351B3" w:rsidP="005351B3">
      <w:pPr>
        <w:pStyle w:val="ConsPlusNormal"/>
        <w:widowControl/>
        <w:ind w:firstLine="0"/>
        <w:jc w:val="right"/>
        <w:rPr>
          <w:rFonts w:ascii="Times New Roman" w:hAnsi="Times New Roman"/>
          <w:color w:val="000000" w:themeColor="text1"/>
          <w:sz w:val="28"/>
          <w:szCs w:val="28"/>
        </w:rPr>
      </w:pPr>
    </w:p>
    <w:p w:rsidR="005351B3" w:rsidRPr="003F59C1" w:rsidRDefault="005351B3" w:rsidP="005351B3">
      <w:pPr>
        <w:pStyle w:val="ConsPlusNormal"/>
        <w:widowControl/>
        <w:ind w:firstLine="0"/>
        <w:jc w:val="right"/>
        <w:rPr>
          <w:rFonts w:ascii="Times New Roman" w:hAnsi="Times New Roman"/>
          <w:color w:val="000000" w:themeColor="text1"/>
          <w:sz w:val="28"/>
          <w:szCs w:val="28"/>
        </w:rPr>
      </w:pPr>
    </w:p>
    <w:p w:rsidR="005351B3" w:rsidRPr="003F59C1" w:rsidRDefault="005351B3" w:rsidP="005351B3">
      <w:pPr>
        <w:pStyle w:val="ConsPlusNormal"/>
        <w:widowControl/>
        <w:ind w:firstLine="0"/>
        <w:jc w:val="right"/>
        <w:rPr>
          <w:rFonts w:ascii="Times New Roman" w:hAnsi="Times New Roman"/>
          <w:color w:val="000000" w:themeColor="text1"/>
          <w:sz w:val="28"/>
          <w:szCs w:val="28"/>
        </w:rPr>
      </w:pPr>
    </w:p>
    <w:p w:rsidR="005351B3" w:rsidRPr="003F59C1" w:rsidRDefault="005351B3" w:rsidP="005351B3">
      <w:pPr>
        <w:pStyle w:val="ConsPlusNormal"/>
        <w:widowControl/>
        <w:ind w:firstLine="0"/>
        <w:jc w:val="right"/>
        <w:rPr>
          <w:rFonts w:ascii="Times New Roman" w:hAnsi="Times New Roman"/>
          <w:color w:val="000000" w:themeColor="text1"/>
          <w:sz w:val="28"/>
          <w:szCs w:val="28"/>
        </w:rPr>
      </w:pPr>
    </w:p>
    <w:p w:rsidR="005351B3" w:rsidRPr="003F59C1" w:rsidRDefault="005351B3" w:rsidP="005351B3">
      <w:pPr>
        <w:pStyle w:val="ConsPlusNormal"/>
        <w:widowControl/>
        <w:ind w:firstLine="0"/>
        <w:jc w:val="right"/>
        <w:rPr>
          <w:rFonts w:ascii="Times New Roman" w:hAnsi="Times New Roman"/>
          <w:color w:val="000000" w:themeColor="text1"/>
          <w:sz w:val="28"/>
          <w:szCs w:val="28"/>
        </w:rPr>
      </w:pPr>
    </w:p>
    <w:p w:rsidR="005351B3" w:rsidRPr="003F59C1" w:rsidRDefault="005351B3" w:rsidP="005351B3">
      <w:pPr>
        <w:pStyle w:val="ConsPlusNormal"/>
        <w:widowControl/>
        <w:ind w:firstLine="0"/>
        <w:jc w:val="right"/>
        <w:rPr>
          <w:rFonts w:ascii="Times New Roman" w:hAnsi="Times New Roman"/>
          <w:color w:val="000000" w:themeColor="text1"/>
          <w:sz w:val="28"/>
          <w:szCs w:val="28"/>
        </w:rPr>
      </w:pPr>
    </w:p>
    <w:p w:rsidR="005351B3" w:rsidRPr="003F59C1" w:rsidRDefault="005351B3" w:rsidP="005351B3">
      <w:pPr>
        <w:pStyle w:val="ConsPlusNormal"/>
        <w:widowControl/>
        <w:ind w:firstLine="0"/>
        <w:jc w:val="right"/>
        <w:rPr>
          <w:rFonts w:ascii="Times New Roman" w:hAnsi="Times New Roman"/>
          <w:color w:val="000000" w:themeColor="text1"/>
          <w:sz w:val="28"/>
          <w:szCs w:val="28"/>
        </w:rPr>
      </w:pPr>
    </w:p>
    <w:p w:rsidR="005351B3" w:rsidRPr="003F59C1" w:rsidRDefault="005351B3" w:rsidP="005351B3">
      <w:pPr>
        <w:pStyle w:val="ConsPlusNormal"/>
        <w:widowControl/>
        <w:ind w:firstLine="0"/>
        <w:jc w:val="right"/>
        <w:rPr>
          <w:rFonts w:ascii="Times New Roman" w:hAnsi="Times New Roman"/>
          <w:color w:val="000000" w:themeColor="text1"/>
          <w:sz w:val="28"/>
          <w:szCs w:val="28"/>
        </w:rPr>
      </w:pPr>
    </w:p>
    <w:p w:rsidR="005351B3" w:rsidRPr="003F59C1" w:rsidRDefault="005351B3" w:rsidP="005351B3">
      <w:pPr>
        <w:pStyle w:val="ConsPlusNormal"/>
        <w:widowControl/>
        <w:ind w:firstLine="0"/>
        <w:jc w:val="right"/>
        <w:rPr>
          <w:rFonts w:ascii="Times New Roman" w:hAnsi="Times New Roman"/>
          <w:color w:val="000000" w:themeColor="text1"/>
          <w:sz w:val="28"/>
          <w:szCs w:val="28"/>
        </w:rPr>
      </w:pPr>
    </w:p>
    <w:p w:rsidR="005351B3" w:rsidRPr="003F59C1" w:rsidRDefault="005351B3" w:rsidP="005351B3">
      <w:pPr>
        <w:pStyle w:val="ConsPlusNormal"/>
        <w:widowControl/>
        <w:ind w:firstLine="0"/>
        <w:jc w:val="right"/>
        <w:rPr>
          <w:rFonts w:ascii="Times New Roman" w:hAnsi="Times New Roman"/>
          <w:color w:val="000000" w:themeColor="text1"/>
          <w:sz w:val="28"/>
          <w:szCs w:val="28"/>
        </w:rPr>
      </w:pPr>
    </w:p>
    <w:p w:rsidR="005351B3" w:rsidRPr="003F59C1" w:rsidRDefault="005351B3" w:rsidP="005351B3">
      <w:pPr>
        <w:pStyle w:val="ConsPlusNormal"/>
        <w:widowControl/>
        <w:ind w:firstLine="0"/>
        <w:jc w:val="right"/>
        <w:rPr>
          <w:rFonts w:ascii="Times New Roman" w:hAnsi="Times New Roman"/>
          <w:color w:val="000000" w:themeColor="text1"/>
          <w:sz w:val="28"/>
          <w:szCs w:val="28"/>
        </w:rPr>
      </w:pPr>
    </w:p>
    <w:p w:rsidR="005351B3" w:rsidRPr="003F59C1" w:rsidRDefault="005351B3" w:rsidP="005351B3">
      <w:pPr>
        <w:pStyle w:val="ConsPlusNormal"/>
        <w:widowControl/>
        <w:ind w:firstLine="0"/>
        <w:jc w:val="right"/>
        <w:rPr>
          <w:rFonts w:ascii="Times New Roman" w:hAnsi="Times New Roman"/>
          <w:color w:val="000000" w:themeColor="text1"/>
          <w:sz w:val="28"/>
          <w:szCs w:val="28"/>
        </w:rPr>
      </w:pPr>
    </w:p>
    <w:p w:rsidR="005351B3" w:rsidRPr="003F59C1" w:rsidRDefault="005351B3" w:rsidP="005351B3">
      <w:pPr>
        <w:pStyle w:val="ConsPlusNormal"/>
        <w:widowControl/>
        <w:ind w:firstLine="0"/>
        <w:jc w:val="right"/>
        <w:rPr>
          <w:rFonts w:ascii="Times New Roman" w:hAnsi="Times New Roman"/>
          <w:color w:val="000000" w:themeColor="text1"/>
          <w:sz w:val="28"/>
          <w:szCs w:val="28"/>
        </w:rPr>
      </w:pPr>
    </w:p>
    <w:p w:rsidR="005351B3" w:rsidRPr="003F59C1" w:rsidRDefault="005351B3" w:rsidP="005351B3">
      <w:pPr>
        <w:pStyle w:val="ConsPlusNormal"/>
        <w:widowControl/>
        <w:ind w:firstLine="0"/>
        <w:jc w:val="right"/>
        <w:rPr>
          <w:rFonts w:ascii="Times New Roman" w:hAnsi="Times New Roman"/>
          <w:color w:val="000000" w:themeColor="text1"/>
          <w:sz w:val="28"/>
          <w:szCs w:val="28"/>
        </w:rPr>
      </w:pPr>
    </w:p>
    <w:p w:rsidR="005351B3" w:rsidRPr="003F59C1" w:rsidRDefault="005351B3" w:rsidP="005351B3">
      <w:pPr>
        <w:pStyle w:val="ConsPlusNormal"/>
        <w:widowControl/>
        <w:ind w:firstLine="0"/>
        <w:jc w:val="right"/>
        <w:rPr>
          <w:rFonts w:ascii="Times New Roman" w:hAnsi="Times New Roman"/>
          <w:color w:val="000000" w:themeColor="text1"/>
          <w:sz w:val="28"/>
          <w:szCs w:val="28"/>
        </w:rPr>
      </w:pPr>
    </w:p>
    <w:p w:rsidR="005351B3" w:rsidRPr="003F59C1" w:rsidRDefault="005351B3" w:rsidP="005351B3">
      <w:pPr>
        <w:pStyle w:val="ConsPlusNormal"/>
        <w:widowControl/>
        <w:ind w:firstLine="0"/>
        <w:jc w:val="right"/>
        <w:rPr>
          <w:rFonts w:ascii="Times New Roman" w:hAnsi="Times New Roman"/>
          <w:color w:val="000000" w:themeColor="text1"/>
          <w:sz w:val="28"/>
          <w:szCs w:val="28"/>
        </w:rPr>
      </w:pPr>
    </w:p>
    <w:p w:rsidR="005351B3" w:rsidRPr="003F59C1" w:rsidRDefault="005351B3" w:rsidP="005351B3">
      <w:pPr>
        <w:pStyle w:val="ConsPlusNormal"/>
        <w:widowControl/>
        <w:ind w:firstLine="0"/>
        <w:jc w:val="right"/>
        <w:rPr>
          <w:rFonts w:ascii="Times New Roman" w:hAnsi="Times New Roman"/>
          <w:color w:val="000000" w:themeColor="text1"/>
          <w:sz w:val="28"/>
          <w:szCs w:val="28"/>
        </w:rPr>
      </w:pPr>
    </w:p>
    <w:p w:rsidR="005351B3" w:rsidRPr="003F59C1" w:rsidRDefault="005351B3" w:rsidP="005351B3">
      <w:pPr>
        <w:pStyle w:val="ConsPlusNormal"/>
        <w:widowControl/>
        <w:ind w:firstLine="0"/>
        <w:jc w:val="right"/>
        <w:rPr>
          <w:rFonts w:ascii="Times New Roman" w:hAnsi="Times New Roman"/>
          <w:color w:val="000000" w:themeColor="text1"/>
          <w:sz w:val="28"/>
          <w:szCs w:val="28"/>
        </w:rPr>
      </w:pPr>
    </w:p>
    <w:p w:rsidR="005351B3" w:rsidRPr="003F59C1" w:rsidRDefault="005351B3" w:rsidP="005351B3">
      <w:pPr>
        <w:pStyle w:val="ConsPlusNormal"/>
        <w:widowControl/>
        <w:ind w:firstLine="0"/>
        <w:jc w:val="right"/>
        <w:rPr>
          <w:rFonts w:ascii="Times New Roman" w:hAnsi="Times New Roman"/>
          <w:color w:val="000000" w:themeColor="text1"/>
          <w:sz w:val="28"/>
          <w:szCs w:val="28"/>
        </w:rPr>
      </w:pPr>
    </w:p>
    <w:p w:rsidR="005351B3" w:rsidRPr="003F59C1" w:rsidRDefault="005351B3" w:rsidP="005351B3">
      <w:pPr>
        <w:pStyle w:val="ConsPlusNormal"/>
        <w:widowControl/>
        <w:ind w:firstLine="0"/>
        <w:jc w:val="right"/>
        <w:rPr>
          <w:rFonts w:ascii="Times New Roman" w:hAnsi="Times New Roman"/>
          <w:color w:val="000000" w:themeColor="text1"/>
          <w:sz w:val="28"/>
          <w:szCs w:val="28"/>
        </w:rPr>
      </w:pPr>
    </w:p>
    <w:p w:rsidR="005351B3" w:rsidRPr="003F59C1" w:rsidRDefault="005351B3" w:rsidP="005351B3">
      <w:pPr>
        <w:pStyle w:val="ConsPlusNormal"/>
        <w:widowControl/>
        <w:ind w:firstLine="0"/>
        <w:jc w:val="right"/>
        <w:rPr>
          <w:rFonts w:ascii="Times New Roman" w:hAnsi="Times New Roman"/>
          <w:color w:val="000000" w:themeColor="text1"/>
          <w:sz w:val="28"/>
          <w:szCs w:val="28"/>
        </w:rPr>
      </w:pPr>
    </w:p>
    <w:p w:rsidR="005351B3" w:rsidRPr="003F59C1" w:rsidRDefault="005351B3" w:rsidP="005351B3">
      <w:pPr>
        <w:pStyle w:val="ConsPlusNormal"/>
        <w:widowControl/>
        <w:ind w:firstLine="0"/>
        <w:jc w:val="right"/>
        <w:rPr>
          <w:rFonts w:ascii="Times New Roman" w:hAnsi="Times New Roman"/>
          <w:color w:val="000000" w:themeColor="text1"/>
          <w:sz w:val="28"/>
          <w:szCs w:val="28"/>
        </w:rPr>
      </w:pPr>
    </w:p>
    <w:p w:rsidR="005351B3" w:rsidRPr="003F59C1" w:rsidRDefault="005351B3" w:rsidP="005351B3">
      <w:pPr>
        <w:pStyle w:val="ConsPlusNormal"/>
        <w:widowControl/>
        <w:ind w:firstLine="0"/>
        <w:jc w:val="right"/>
        <w:rPr>
          <w:rFonts w:ascii="Times New Roman" w:hAnsi="Times New Roman"/>
          <w:color w:val="000000" w:themeColor="text1"/>
          <w:sz w:val="28"/>
          <w:szCs w:val="28"/>
        </w:rPr>
      </w:pPr>
    </w:p>
    <w:p w:rsidR="005351B3" w:rsidRPr="003F59C1" w:rsidRDefault="005351B3" w:rsidP="005351B3">
      <w:pPr>
        <w:pStyle w:val="ConsPlusNormal"/>
        <w:widowControl/>
        <w:ind w:firstLine="0"/>
        <w:jc w:val="right"/>
        <w:rPr>
          <w:rFonts w:ascii="Times New Roman" w:hAnsi="Times New Roman"/>
          <w:color w:val="000000" w:themeColor="text1"/>
          <w:sz w:val="28"/>
          <w:szCs w:val="28"/>
        </w:rPr>
      </w:pPr>
    </w:p>
    <w:p w:rsidR="005351B3" w:rsidRPr="003F59C1" w:rsidRDefault="005351B3" w:rsidP="005351B3">
      <w:pPr>
        <w:pStyle w:val="ConsPlusNormal"/>
        <w:widowControl/>
        <w:ind w:firstLine="0"/>
        <w:jc w:val="right"/>
        <w:rPr>
          <w:rFonts w:ascii="Times New Roman" w:hAnsi="Times New Roman"/>
          <w:color w:val="000000" w:themeColor="text1"/>
          <w:sz w:val="28"/>
          <w:szCs w:val="28"/>
        </w:rPr>
      </w:pPr>
    </w:p>
    <w:p w:rsidR="005351B3" w:rsidRPr="003F59C1" w:rsidRDefault="005351B3" w:rsidP="005351B3">
      <w:pPr>
        <w:pStyle w:val="ConsPlusNormal"/>
        <w:widowControl/>
        <w:ind w:firstLine="0"/>
        <w:jc w:val="right"/>
        <w:rPr>
          <w:rFonts w:ascii="Times New Roman" w:hAnsi="Times New Roman"/>
          <w:color w:val="000000" w:themeColor="text1"/>
          <w:sz w:val="28"/>
          <w:szCs w:val="28"/>
        </w:rPr>
      </w:pPr>
    </w:p>
    <w:p w:rsidR="005351B3" w:rsidRDefault="005351B3" w:rsidP="005351B3">
      <w:pPr>
        <w:pStyle w:val="ConsPlusNormal"/>
        <w:widowControl/>
        <w:ind w:firstLine="0"/>
        <w:jc w:val="right"/>
        <w:rPr>
          <w:rFonts w:ascii="Times New Roman" w:hAnsi="Times New Roman"/>
          <w:color w:val="000000" w:themeColor="text1"/>
          <w:sz w:val="28"/>
          <w:szCs w:val="28"/>
        </w:rPr>
      </w:pPr>
    </w:p>
    <w:p w:rsidR="004B065F" w:rsidRDefault="004B065F" w:rsidP="004B065F"/>
    <w:p w:rsidR="004B065F" w:rsidRDefault="004B065F" w:rsidP="004B065F"/>
    <w:p w:rsidR="004B065F" w:rsidRDefault="004B065F" w:rsidP="004B065F"/>
    <w:p w:rsidR="004B065F" w:rsidRDefault="004B065F" w:rsidP="004B065F"/>
    <w:p w:rsidR="004B065F" w:rsidRDefault="004B065F" w:rsidP="004B065F"/>
    <w:p w:rsidR="004B065F" w:rsidRPr="004B065F" w:rsidRDefault="004B065F" w:rsidP="004B065F"/>
    <w:p w:rsidR="005351B3" w:rsidRPr="003F59C1" w:rsidRDefault="005351B3" w:rsidP="005351B3">
      <w:pPr>
        <w:pStyle w:val="ConsPlusNormal"/>
        <w:widowControl/>
        <w:ind w:firstLine="0"/>
        <w:jc w:val="right"/>
        <w:rPr>
          <w:rFonts w:ascii="Times New Roman" w:hAnsi="Times New Roman"/>
          <w:color w:val="000000" w:themeColor="text1"/>
          <w:sz w:val="28"/>
          <w:szCs w:val="28"/>
        </w:rPr>
      </w:pPr>
    </w:p>
    <w:p w:rsidR="005351B3" w:rsidRPr="003F59C1" w:rsidRDefault="005351B3" w:rsidP="005351B3">
      <w:pPr>
        <w:pStyle w:val="ConsPlusNormal"/>
        <w:widowControl/>
        <w:ind w:firstLine="0"/>
        <w:jc w:val="right"/>
        <w:rPr>
          <w:rFonts w:ascii="Times New Roman" w:hAnsi="Times New Roman"/>
          <w:color w:val="000000" w:themeColor="text1"/>
          <w:sz w:val="28"/>
          <w:szCs w:val="28"/>
        </w:rPr>
      </w:pPr>
    </w:p>
    <w:p w:rsidR="005351B3" w:rsidRPr="004B065F" w:rsidRDefault="003F59C1" w:rsidP="005351B3">
      <w:pPr>
        <w:pStyle w:val="ConsPlusNormal"/>
        <w:widowControl/>
        <w:ind w:firstLine="0"/>
        <w:jc w:val="right"/>
        <w:rPr>
          <w:rFonts w:ascii="Times New Roman" w:hAnsi="Times New Roman"/>
          <w:color w:val="000000" w:themeColor="text1"/>
          <w:sz w:val="28"/>
        </w:rPr>
      </w:pPr>
      <w:r w:rsidRPr="004B065F">
        <w:rPr>
          <w:rFonts w:ascii="Times New Roman" w:hAnsi="Times New Roman"/>
          <w:color w:val="000000" w:themeColor="text1"/>
          <w:sz w:val="28"/>
        </w:rPr>
        <w:lastRenderedPageBreak/>
        <w:t>Приложение №5</w:t>
      </w:r>
    </w:p>
    <w:p w:rsidR="005351B3" w:rsidRPr="004B065F" w:rsidRDefault="005351B3" w:rsidP="005351B3">
      <w:pPr>
        <w:jc w:val="right"/>
        <w:rPr>
          <w:color w:val="000000" w:themeColor="text1"/>
          <w:sz w:val="28"/>
          <w:szCs w:val="20"/>
        </w:rPr>
      </w:pPr>
      <w:r w:rsidRPr="004B065F">
        <w:rPr>
          <w:color w:val="000000" w:themeColor="text1"/>
          <w:sz w:val="28"/>
          <w:szCs w:val="20"/>
        </w:rPr>
        <w:t>к административному регламенту</w:t>
      </w:r>
    </w:p>
    <w:p w:rsidR="005351B3" w:rsidRPr="003F59C1" w:rsidRDefault="005351B3" w:rsidP="005351B3">
      <w:pPr>
        <w:jc w:val="right"/>
        <w:rPr>
          <w:color w:val="000000" w:themeColor="text1"/>
        </w:rPr>
      </w:pPr>
    </w:p>
    <w:p w:rsidR="00AA5B47" w:rsidRPr="00AA5B47" w:rsidRDefault="003D543C" w:rsidP="00AA5B47">
      <w:pPr>
        <w:jc w:val="right"/>
        <w:rPr>
          <w:bCs/>
          <w:color w:val="000000" w:themeColor="text1"/>
        </w:rPr>
      </w:pPr>
      <w:r>
        <w:rPr>
          <w:bCs/>
          <w:color w:val="000000" w:themeColor="text1"/>
        </w:rPr>
        <w:t xml:space="preserve">Главе </w:t>
      </w:r>
      <w:r w:rsidR="00AA5B47" w:rsidRPr="00AA5B47">
        <w:rPr>
          <w:bCs/>
          <w:color w:val="000000" w:themeColor="text1"/>
        </w:rPr>
        <w:t>Новобурасского муниципального района</w:t>
      </w:r>
    </w:p>
    <w:p w:rsidR="00AA5B47" w:rsidRDefault="00AA5B47" w:rsidP="00AA5B47">
      <w:pPr>
        <w:jc w:val="right"/>
        <w:rPr>
          <w:bCs/>
          <w:color w:val="000000" w:themeColor="text1"/>
        </w:rPr>
      </w:pPr>
      <w:r w:rsidRPr="00AA5B47">
        <w:rPr>
          <w:bCs/>
          <w:color w:val="000000" w:themeColor="text1"/>
        </w:rPr>
        <w:t xml:space="preserve"> А.Ф. Воробьеву</w:t>
      </w:r>
    </w:p>
    <w:p w:rsidR="005351B3" w:rsidRPr="003F59C1" w:rsidRDefault="005351B3" w:rsidP="00AA5B47">
      <w:pPr>
        <w:jc w:val="right"/>
        <w:rPr>
          <w:b/>
          <w:bCs/>
          <w:color w:val="000000" w:themeColor="text1"/>
        </w:rPr>
      </w:pPr>
      <w:r w:rsidRPr="003F59C1">
        <w:rPr>
          <w:b/>
          <w:bCs/>
          <w:color w:val="000000" w:themeColor="text1"/>
        </w:rPr>
        <w:t>___________________________</w:t>
      </w:r>
    </w:p>
    <w:p w:rsidR="005351B3" w:rsidRPr="003F59C1" w:rsidRDefault="005351B3" w:rsidP="005351B3">
      <w:pPr>
        <w:jc w:val="right"/>
        <w:rPr>
          <w:color w:val="000000" w:themeColor="text1"/>
        </w:rPr>
      </w:pPr>
      <w:r w:rsidRPr="003F59C1">
        <w:rPr>
          <w:color w:val="000000" w:themeColor="text1"/>
        </w:rPr>
        <w:t>___________________________</w:t>
      </w:r>
    </w:p>
    <w:p w:rsidR="005351B3" w:rsidRPr="003F59C1" w:rsidRDefault="005351B3" w:rsidP="005351B3">
      <w:pPr>
        <w:jc w:val="right"/>
        <w:rPr>
          <w:color w:val="000000" w:themeColor="text1"/>
        </w:rPr>
      </w:pPr>
      <w:proofErr w:type="gramStart"/>
      <w:r w:rsidRPr="003F59C1">
        <w:rPr>
          <w:color w:val="000000" w:themeColor="text1"/>
        </w:rPr>
        <w:t xml:space="preserve">(для физических лиц: </w:t>
      </w:r>
      <w:proofErr w:type="gramEnd"/>
    </w:p>
    <w:p w:rsidR="005351B3" w:rsidRPr="003F59C1" w:rsidRDefault="005351B3" w:rsidP="005351B3">
      <w:pPr>
        <w:jc w:val="right"/>
        <w:rPr>
          <w:color w:val="000000" w:themeColor="text1"/>
        </w:rPr>
      </w:pPr>
      <w:proofErr w:type="gramStart"/>
      <w:r w:rsidRPr="003F59C1">
        <w:rPr>
          <w:color w:val="000000" w:themeColor="text1"/>
        </w:rPr>
        <w:t>Ф.И.О. (наименование) заявителя)</w:t>
      </w:r>
      <w:proofErr w:type="gramEnd"/>
    </w:p>
    <w:p w:rsidR="005351B3" w:rsidRPr="003F59C1" w:rsidRDefault="005351B3" w:rsidP="005351B3">
      <w:pPr>
        <w:jc w:val="right"/>
        <w:rPr>
          <w:color w:val="000000" w:themeColor="text1"/>
        </w:rPr>
      </w:pPr>
      <w:r w:rsidRPr="003F59C1">
        <w:rPr>
          <w:color w:val="000000" w:themeColor="text1"/>
        </w:rPr>
        <w:t>__________________________</w:t>
      </w:r>
    </w:p>
    <w:p w:rsidR="005351B3" w:rsidRPr="003F59C1" w:rsidRDefault="005351B3" w:rsidP="005351B3">
      <w:pPr>
        <w:jc w:val="right"/>
        <w:rPr>
          <w:color w:val="000000" w:themeColor="text1"/>
        </w:rPr>
      </w:pPr>
      <w:r w:rsidRPr="003F59C1">
        <w:rPr>
          <w:color w:val="000000" w:themeColor="text1"/>
        </w:rPr>
        <w:t>(почтовый адрес)</w:t>
      </w:r>
    </w:p>
    <w:p w:rsidR="005351B3" w:rsidRPr="003F59C1" w:rsidRDefault="005351B3" w:rsidP="005351B3">
      <w:pPr>
        <w:jc w:val="right"/>
        <w:rPr>
          <w:color w:val="000000" w:themeColor="text1"/>
        </w:rPr>
      </w:pPr>
      <w:r w:rsidRPr="003F59C1">
        <w:rPr>
          <w:color w:val="000000" w:themeColor="text1"/>
        </w:rPr>
        <w:t>__________________________</w:t>
      </w:r>
    </w:p>
    <w:p w:rsidR="005351B3" w:rsidRPr="003F59C1" w:rsidRDefault="005351B3" w:rsidP="005351B3">
      <w:pPr>
        <w:jc w:val="right"/>
        <w:rPr>
          <w:color w:val="000000" w:themeColor="text1"/>
        </w:rPr>
      </w:pPr>
      <w:r w:rsidRPr="003F59C1">
        <w:rPr>
          <w:color w:val="000000" w:themeColor="text1"/>
        </w:rPr>
        <w:t>Контактный телефон (при наличии)</w:t>
      </w:r>
    </w:p>
    <w:p w:rsidR="005351B3" w:rsidRPr="003F59C1" w:rsidRDefault="005351B3" w:rsidP="005351B3">
      <w:pPr>
        <w:jc w:val="right"/>
        <w:rPr>
          <w:color w:val="000000" w:themeColor="text1"/>
        </w:rPr>
      </w:pPr>
    </w:p>
    <w:p w:rsidR="005351B3" w:rsidRPr="003F59C1" w:rsidRDefault="005351B3" w:rsidP="005351B3">
      <w:pPr>
        <w:pStyle w:val="ConsPlusNormal"/>
        <w:widowControl/>
        <w:ind w:firstLine="540"/>
        <w:jc w:val="center"/>
        <w:rPr>
          <w:rFonts w:ascii="Times New Roman" w:hAnsi="Times New Roman"/>
          <w:b/>
          <w:bCs/>
          <w:color w:val="000000" w:themeColor="text1"/>
          <w:sz w:val="24"/>
          <w:szCs w:val="24"/>
        </w:rPr>
      </w:pPr>
    </w:p>
    <w:p w:rsidR="005351B3" w:rsidRPr="003F59C1" w:rsidRDefault="005351B3" w:rsidP="005351B3">
      <w:pPr>
        <w:pStyle w:val="ConsPlusNormal"/>
        <w:widowControl/>
        <w:ind w:firstLine="540"/>
        <w:jc w:val="center"/>
        <w:rPr>
          <w:rFonts w:ascii="Times New Roman" w:hAnsi="Times New Roman"/>
          <w:b/>
          <w:bCs/>
          <w:color w:val="000000" w:themeColor="text1"/>
          <w:sz w:val="24"/>
          <w:szCs w:val="24"/>
        </w:rPr>
      </w:pPr>
    </w:p>
    <w:p w:rsidR="005351B3" w:rsidRPr="003F59C1" w:rsidRDefault="005351B3" w:rsidP="005351B3">
      <w:pPr>
        <w:pStyle w:val="ConsPlusNormal"/>
        <w:widowControl/>
        <w:ind w:firstLine="0"/>
        <w:jc w:val="center"/>
        <w:rPr>
          <w:rFonts w:ascii="Times New Roman" w:hAnsi="Times New Roman"/>
          <w:color w:val="000000" w:themeColor="text1"/>
          <w:sz w:val="24"/>
          <w:szCs w:val="24"/>
        </w:rPr>
      </w:pPr>
      <w:r w:rsidRPr="003F59C1">
        <w:rPr>
          <w:rFonts w:ascii="Times New Roman" w:hAnsi="Times New Roman"/>
          <w:color w:val="000000" w:themeColor="text1"/>
          <w:sz w:val="24"/>
          <w:szCs w:val="24"/>
        </w:rPr>
        <w:t>Заявление</w:t>
      </w:r>
    </w:p>
    <w:p w:rsidR="005351B3" w:rsidRPr="003F59C1" w:rsidRDefault="005351B3" w:rsidP="005351B3">
      <w:pPr>
        <w:pStyle w:val="ConsPlusNormal"/>
        <w:widowControl/>
        <w:ind w:firstLine="540"/>
        <w:jc w:val="both"/>
        <w:rPr>
          <w:rFonts w:ascii="Times New Roman" w:hAnsi="Times New Roman"/>
          <w:b/>
          <w:bCs/>
          <w:color w:val="000000" w:themeColor="text1"/>
          <w:sz w:val="24"/>
          <w:szCs w:val="24"/>
        </w:rPr>
      </w:pPr>
    </w:p>
    <w:tbl>
      <w:tblPr>
        <w:tblW w:w="0" w:type="auto"/>
        <w:tblInd w:w="-106" w:type="dxa"/>
        <w:tblLayout w:type="fixed"/>
        <w:tblLook w:val="00A0" w:firstRow="1" w:lastRow="0" w:firstColumn="1" w:lastColumn="0" w:noHBand="0" w:noVBand="0"/>
      </w:tblPr>
      <w:tblGrid>
        <w:gridCol w:w="9712"/>
      </w:tblGrid>
      <w:tr w:rsidR="005351B3" w:rsidRPr="003F59C1" w:rsidTr="000A18DA">
        <w:tc>
          <w:tcPr>
            <w:tcW w:w="9712" w:type="dxa"/>
          </w:tcPr>
          <w:p w:rsidR="005351B3" w:rsidRPr="003F59C1" w:rsidRDefault="005351B3" w:rsidP="000A18DA">
            <w:pPr>
              <w:pStyle w:val="ConsPlusNormal"/>
              <w:ind w:right="-3" w:firstLine="709"/>
              <w:jc w:val="both"/>
              <w:rPr>
                <w:rFonts w:ascii="Times New Roman" w:hAnsi="Times New Roman"/>
                <w:sz w:val="24"/>
                <w:szCs w:val="24"/>
              </w:rPr>
            </w:pPr>
            <w:r w:rsidRPr="003F59C1">
              <w:rPr>
                <w:rFonts w:ascii="Times New Roman" w:hAnsi="Times New Roman"/>
                <w:color w:val="000000" w:themeColor="text1"/>
                <w:sz w:val="24"/>
                <w:szCs w:val="24"/>
              </w:rPr>
              <w:t xml:space="preserve">Прошу Вас выдать </w:t>
            </w:r>
            <w:r w:rsidRPr="003F59C1">
              <w:rPr>
                <w:rFonts w:ascii="Times New Roman" w:hAnsi="Times New Roman"/>
                <w:sz w:val="24"/>
                <w:szCs w:val="24"/>
              </w:rPr>
              <w:t xml:space="preserve">дубликат заявления об исправлении технической ошибки, </w:t>
            </w:r>
          </w:p>
        </w:tc>
      </w:tr>
      <w:tr w:rsidR="005351B3" w:rsidRPr="004A459A" w:rsidTr="000A18DA">
        <w:trPr>
          <w:trHeight w:val="4754"/>
        </w:trPr>
        <w:tc>
          <w:tcPr>
            <w:tcW w:w="9712" w:type="dxa"/>
          </w:tcPr>
          <w:p w:rsidR="005351B3" w:rsidRPr="003F59C1" w:rsidRDefault="005351B3" w:rsidP="000A18DA">
            <w:pPr>
              <w:ind w:right="-3"/>
              <w:jc w:val="both"/>
              <w:rPr>
                <w:b/>
              </w:rPr>
            </w:pPr>
            <w:r w:rsidRPr="003F59C1">
              <w:t>допущенной при оказании муниципальной услуги __</w:t>
            </w:r>
            <w:r w:rsidRPr="003F59C1">
              <w:rPr>
                <w:b/>
              </w:rPr>
              <w:t>____________________________________________________________________________</w:t>
            </w:r>
          </w:p>
          <w:p w:rsidR="005351B3" w:rsidRPr="003F59C1" w:rsidRDefault="005351B3" w:rsidP="000A18DA">
            <w:pPr>
              <w:ind w:right="-3"/>
              <w:jc w:val="both"/>
              <w:rPr>
                <w:b/>
              </w:rPr>
            </w:pPr>
            <w:r w:rsidRPr="003F59C1">
              <w:rPr>
                <w:b/>
              </w:rPr>
              <w:t>______________________________________________________________________________</w:t>
            </w:r>
          </w:p>
          <w:p w:rsidR="005351B3" w:rsidRPr="003F59C1" w:rsidRDefault="005351B3" w:rsidP="000A18DA">
            <w:pPr>
              <w:widowControl w:val="0"/>
              <w:autoSpaceDE w:val="0"/>
              <w:autoSpaceDN w:val="0"/>
              <w:adjustRightInd w:val="0"/>
              <w:ind w:right="-3" w:firstLine="709"/>
              <w:jc w:val="center"/>
            </w:pPr>
            <w:r w:rsidRPr="003F59C1">
              <w:t>(наименование услуги)</w:t>
            </w:r>
          </w:p>
          <w:p w:rsidR="005351B3" w:rsidRPr="003F59C1" w:rsidRDefault="005351B3" w:rsidP="000A18DA">
            <w:pPr>
              <w:pBdr>
                <w:bottom w:val="single" w:sz="12" w:space="1" w:color="auto"/>
              </w:pBdr>
              <w:ind w:right="-3" w:firstLine="673"/>
            </w:pPr>
            <w:r w:rsidRPr="003F59C1">
              <w:t>Заявитель:</w:t>
            </w:r>
          </w:p>
          <w:p w:rsidR="005351B3" w:rsidRPr="003F59C1" w:rsidRDefault="005351B3" w:rsidP="000A18DA">
            <w:pPr>
              <w:pBdr>
                <w:bottom w:val="single" w:sz="12" w:space="1" w:color="auto"/>
              </w:pBdr>
              <w:ind w:right="-3" w:firstLine="673"/>
            </w:pPr>
          </w:p>
          <w:p w:rsidR="005351B3" w:rsidRPr="003F59C1" w:rsidRDefault="005351B3" w:rsidP="000A18DA">
            <w:pPr>
              <w:pStyle w:val="ConsPlusNormal"/>
              <w:ind w:right="-3" w:firstLine="673"/>
              <w:jc w:val="center"/>
              <w:rPr>
                <w:rFonts w:ascii="Times New Roman" w:hAnsi="Times New Roman"/>
                <w:sz w:val="24"/>
                <w:szCs w:val="24"/>
              </w:rPr>
            </w:pPr>
            <w:r w:rsidRPr="003F59C1">
              <w:rPr>
                <w:rFonts w:ascii="Times New Roman" w:hAnsi="Times New Roman"/>
                <w:sz w:val="24"/>
                <w:szCs w:val="24"/>
              </w:rPr>
              <w:t>(наименование юридического лица с указанием его организационно-правовой формы или фамилия, имя, отчество - для физического лица)</w:t>
            </w:r>
          </w:p>
          <w:p w:rsidR="005351B3" w:rsidRPr="003F59C1" w:rsidRDefault="005351B3" w:rsidP="000A18DA">
            <w:pPr>
              <w:ind w:right="-3" w:firstLine="673"/>
            </w:pPr>
          </w:p>
          <w:p w:rsidR="005351B3" w:rsidRPr="003F59C1" w:rsidRDefault="005351B3" w:rsidP="000A18DA">
            <w:pPr>
              <w:ind w:left="-34" w:right="-3" w:firstLine="675"/>
            </w:pPr>
            <w:r w:rsidRPr="003F59C1">
              <w:t>ИНН:____________________________________________________________________</w:t>
            </w:r>
          </w:p>
          <w:p w:rsidR="005351B3" w:rsidRPr="003F59C1" w:rsidRDefault="005351B3" w:rsidP="000A18DA">
            <w:pPr>
              <w:ind w:right="-3"/>
            </w:pPr>
          </w:p>
          <w:p w:rsidR="005351B3" w:rsidRPr="003F59C1" w:rsidRDefault="005351B3" w:rsidP="000A18DA">
            <w:pPr>
              <w:ind w:left="-34" w:right="-3" w:firstLine="675"/>
            </w:pPr>
            <w:r w:rsidRPr="003F59C1">
              <w:t>ОГРН\ОГРНИП:___________________________________________________________</w:t>
            </w:r>
          </w:p>
          <w:p w:rsidR="005351B3" w:rsidRPr="003F59C1" w:rsidRDefault="005351B3" w:rsidP="000A18DA">
            <w:pPr>
              <w:ind w:left="-34" w:right="-3" w:firstLine="675"/>
            </w:pPr>
          </w:p>
          <w:p w:rsidR="005351B3" w:rsidRPr="003F59C1" w:rsidRDefault="005351B3" w:rsidP="000A18DA">
            <w:pPr>
              <w:ind w:left="-34" w:right="-3" w:firstLine="675"/>
            </w:pPr>
            <w:r w:rsidRPr="003F59C1">
              <w:t>Почтовый адрес заявителя:</w:t>
            </w:r>
          </w:p>
          <w:p w:rsidR="005351B3" w:rsidRPr="003F59C1" w:rsidRDefault="005351B3" w:rsidP="000A18DA">
            <w:pPr>
              <w:ind w:right="-3" w:firstLine="673"/>
            </w:pPr>
            <w:r w:rsidRPr="003F59C1">
              <w:t>_________________________________________________________________________</w:t>
            </w:r>
          </w:p>
          <w:p w:rsidR="005351B3" w:rsidRPr="003F59C1" w:rsidRDefault="005351B3" w:rsidP="000A18DA">
            <w:pPr>
              <w:pStyle w:val="ConsPlusNormal"/>
              <w:ind w:right="-3" w:firstLine="673"/>
              <w:jc w:val="center"/>
              <w:rPr>
                <w:rFonts w:ascii="Times New Roman" w:hAnsi="Times New Roman"/>
                <w:sz w:val="24"/>
                <w:szCs w:val="24"/>
              </w:rPr>
            </w:pPr>
            <w:r w:rsidRPr="003F59C1">
              <w:rPr>
                <w:rFonts w:ascii="Times New Roman" w:hAnsi="Times New Roman"/>
                <w:sz w:val="24"/>
                <w:szCs w:val="24"/>
              </w:rPr>
              <w:t>(Индекс, республика/область/район, город, улица, дом)</w:t>
            </w:r>
          </w:p>
          <w:p w:rsidR="005351B3" w:rsidRPr="003F59C1" w:rsidRDefault="005351B3" w:rsidP="000A18DA">
            <w:pPr>
              <w:pStyle w:val="ConsPlusNormal"/>
              <w:ind w:right="-3" w:firstLine="673"/>
              <w:jc w:val="both"/>
              <w:rPr>
                <w:rFonts w:ascii="Times New Roman" w:hAnsi="Times New Roman"/>
                <w:sz w:val="24"/>
                <w:szCs w:val="24"/>
              </w:rPr>
            </w:pPr>
          </w:p>
          <w:p w:rsidR="005351B3" w:rsidRPr="003F59C1" w:rsidRDefault="005351B3" w:rsidP="000A18DA">
            <w:pPr>
              <w:pStyle w:val="ConsPlusNormal"/>
              <w:ind w:right="-3" w:firstLine="673"/>
              <w:rPr>
                <w:rFonts w:ascii="Times New Roman" w:hAnsi="Times New Roman"/>
                <w:sz w:val="24"/>
                <w:szCs w:val="24"/>
              </w:rPr>
            </w:pPr>
            <w:r w:rsidRPr="003F59C1">
              <w:rPr>
                <w:rFonts w:ascii="Times New Roman" w:hAnsi="Times New Roman"/>
                <w:sz w:val="24"/>
                <w:szCs w:val="24"/>
              </w:rPr>
              <w:t>Контактный телефон (включая код города):____________________________________</w:t>
            </w:r>
          </w:p>
          <w:p w:rsidR="005351B3" w:rsidRPr="003F59C1" w:rsidRDefault="005351B3" w:rsidP="000A18DA">
            <w:pPr>
              <w:ind w:right="-3" w:firstLine="673"/>
            </w:pPr>
          </w:p>
          <w:p w:rsidR="005351B3" w:rsidRPr="003F59C1" w:rsidRDefault="005351B3" w:rsidP="000A18DA">
            <w:pPr>
              <w:ind w:right="-3" w:firstLine="673"/>
            </w:pPr>
            <w:r w:rsidRPr="003F59C1">
              <w:t>Сайт/Эл</w:t>
            </w:r>
            <w:proofErr w:type="gramStart"/>
            <w:r w:rsidRPr="003F59C1">
              <w:t>.п</w:t>
            </w:r>
            <w:proofErr w:type="gramEnd"/>
            <w:r w:rsidRPr="003F59C1">
              <w:t>очта:____________________________________________________________</w:t>
            </w:r>
          </w:p>
          <w:p w:rsidR="005351B3" w:rsidRPr="003F59C1" w:rsidRDefault="005351B3" w:rsidP="000A18DA">
            <w:pPr>
              <w:ind w:right="-3"/>
            </w:pPr>
          </w:p>
          <w:p w:rsidR="005351B3" w:rsidRPr="003F59C1" w:rsidRDefault="005351B3" w:rsidP="000A18DA">
            <w:pPr>
              <w:pStyle w:val="ConsPlusNormal"/>
              <w:widowControl/>
              <w:tabs>
                <w:tab w:val="left" w:pos="493"/>
              </w:tabs>
              <w:snapToGrid w:val="0"/>
              <w:ind w:right="-3" w:firstLine="709"/>
              <w:jc w:val="both"/>
              <w:rPr>
                <w:rFonts w:ascii="Times New Roman" w:hAnsi="Times New Roman"/>
                <w:color w:val="000000" w:themeColor="text1"/>
                <w:sz w:val="24"/>
                <w:szCs w:val="24"/>
              </w:rPr>
            </w:pPr>
            <w:r w:rsidRPr="003F59C1">
              <w:rPr>
                <w:rFonts w:ascii="Times New Roman" w:hAnsi="Times New Roman"/>
                <w:color w:val="000000" w:themeColor="text1"/>
                <w:sz w:val="24"/>
                <w:szCs w:val="24"/>
              </w:rPr>
              <w:t>К заявлению прилагаются: (указать прилагаемые документы и количество экземпляров):</w:t>
            </w:r>
          </w:p>
          <w:p w:rsidR="005351B3" w:rsidRPr="003F59C1" w:rsidRDefault="005351B3" w:rsidP="000A18DA">
            <w:pPr>
              <w:ind w:right="-3"/>
            </w:pPr>
            <w:r w:rsidRPr="003F59C1">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351B3" w:rsidRPr="003F59C1" w:rsidRDefault="005351B3" w:rsidP="000A18DA">
            <w:pPr>
              <w:ind w:right="-3"/>
            </w:pPr>
          </w:p>
          <w:p w:rsidR="005351B3" w:rsidRPr="003F59C1" w:rsidRDefault="005351B3" w:rsidP="000A18DA">
            <w:pPr>
              <w:ind w:firstLine="709"/>
            </w:pPr>
          </w:p>
          <w:p w:rsidR="005351B3" w:rsidRPr="003F59C1" w:rsidRDefault="005351B3" w:rsidP="000A18DA">
            <w:pPr>
              <w:ind w:firstLine="709"/>
            </w:pPr>
            <w:r w:rsidRPr="003F59C1">
              <w:t>Приложение:</w:t>
            </w:r>
          </w:p>
          <w:p w:rsidR="005351B3" w:rsidRPr="003F59C1" w:rsidRDefault="005351B3" w:rsidP="000A18DA">
            <w:pPr>
              <w:ind w:firstLine="709"/>
            </w:pPr>
          </w:p>
          <w:p w:rsidR="005351B3" w:rsidRPr="003F59C1" w:rsidRDefault="005351B3" w:rsidP="000A18DA">
            <w:pPr>
              <w:ind w:firstLine="709"/>
            </w:pPr>
            <w:r w:rsidRPr="003F59C1">
              <w:t xml:space="preserve">Испорченный бланк заявления об исправлении технических ошибок в документе (в случае порчи задания или разрешения) в ____ экз. на ____ </w:t>
            </w:r>
            <w:proofErr w:type="gramStart"/>
            <w:r w:rsidRPr="003F59C1">
              <w:t>л</w:t>
            </w:r>
            <w:proofErr w:type="gramEnd"/>
            <w:r w:rsidRPr="003F59C1">
              <w:t>.</w:t>
            </w:r>
          </w:p>
          <w:p w:rsidR="005351B3" w:rsidRPr="003F59C1" w:rsidRDefault="005351B3" w:rsidP="000A18DA">
            <w:pPr>
              <w:ind w:right="-3"/>
            </w:pPr>
          </w:p>
          <w:p w:rsidR="005351B3" w:rsidRPr="003F59C1" w:rsidRDefault="005351B3" w:rsidP="000A18DA">
            <w:pPr>
              <w:ind w:right="-3"/>
            </w:pPr>
          </w:p>
          <w:p w:rsidR="005351B3" w:rsidRPr="003F59C1" w:rsidRDefault="005351B3" w:rsidP="000A18DA">
            <w:pPr>
              <w:pStyle w:val="ConsPlusNormal"/>
              <w:ind w:right="-3" w:firstLine="0"/>
              <w:jc w:val="both"/>
              <w:rPr>
                <w:rFonts w:ascii="Times New Roman" w:hAnsi="Times New Roman"/>
                <w:sz w:val="24"/>
                <w:szCs w:val="24"/>
              </w:rPr>
            </w:pPr>
            <w:r w:rsidRPr="003F59C1">
              <w:rPr>
                <w:rFonts w:ascii="Times New Roman" w:hAnsi="Times New Roman"/>
                <w:sz w:val="24"/>
                <w:szCs w:val="24"/>
              </w:rPr>
              <w:lastRenderedPageBreak/>
              <w:t xml:space="preserve">_________________        _______________          _________________________________    </w:t>
            </w:r>
          </w:p>
          <w:p w:rsidR="005351B3" w:rsidRPr="003F59C1" w:rsidRDefault="005351B3" w:rsidP="000A18DA">
            <w:pPr>
              <w:pStyle w:val="ConsPlusNormal"/>
              <w:ind w:right="-3" w:firstLine="540"/>
              <w:jc w:val="both"/>
              <w:rPr>
                <w:rFonts w:ascii="Times New Roman" w:hAnsi="Times New Roman"/>
                <w:sz w:val="24"/>
                <w:szCs w:val="24"/>
              </w:rPr>
            </w:pPr>
            <w:r w:rsidRPr="003F59C1">
              <w:rPr>
                <w:rFonts w:ascii="Times New Roman" w:hAnsi="Times New Roman"/>
                <w:sz w:val="24"/>
                <w:szCs w:val="24"/>
              </w:rPr>
              <w:t xml:space="preserve"> (Должность)                 (Подпись)                              (Ф.И.О. полностью)</w:t>
            </w:r>
            <w:r w:rsidRPr="003F59C1">
              <w:rPr>
                <w:rFonts w:ascii="Times New Roman" w:hAnsi="Times New Roman"/>
                <w:sz w:val="24"/>
                <w:szCs w:val="24"/>
              </w:rPr>
              <w:tab/>
            </w:r>
          </w:p>
          <w:p w:rsidR="005351B3" w:rsidRPr="003F59C1" w:rsidRDefault="005351B3" w:rsidP="000A18DA">
            <w:pPr>
              <w:ind w:right="-3"/>
            </w:pPr>
          </w:p>
          <w:p w:rsidR="005351B3" w:rsidRDefault="005351B3" w:rsidP="000A18DA">
            <w:pPr>
              <w:pStyle w:val="ConsPlusNormal"/>
              <w:ind w:right="-3" w:firstLine="673"/>
              <w:jc w:val="both"/>
              <w:rPr>
                <w:rFonts w:ascii="Times New Roman" w:hAnsi="Times New Roman"/>
                <w:sz w:val="24"/>
                <w:szCs w:val="24"/>
              </w:rPr>
            </w:pPr>
            <w:r w:rsidRPr="003F59C1">
              <w:rPr>
                <w:rFonts w:ascii="Times New Roman" w:hAnsi="Times New Roman"/>
                <w:sz w:val="24"/>
                <w:szCs w:val="24"/>
              </w:rPr>
              <w:t>"__" ____________ 20__ г.</w:t>
            </w:r>
          </w:p>
          <w:p w:rsidR="005351B3" w:rsidRPr="00CB4FF7" w:rsidRDefault="005351B3" w:rsidP="000A18DA">
            <w:pPr>
              <w:ind w:right="-3"/>
            </w:pPr>
          </w:p>
        </w:tc>
      </w:tr>
    </w:tbl>
    <w:p w:rsidR="005351B3" w:rsidRDefault="005351B3" w:rsidP="005351B3">
      <w:pPr>
        <w:rPr>
          <w:color w:val="000000" w:themeColor="text1"/>
        </w:rPr>
      </w:pPr>
    </w:p>
    <w:p w:rsidR="005351B3" w:rsidRPr="005723E9" w:rsidRDefault="005351B3" w:rsidP="005351B3"/>
    <w:p w:rsidR="005351B3" w:rsidRPr="005723E9" w:rsidRDefault="005351B3" w:rsidP="005351B3"/>
    <w:p w:rsidR="005351B3" w:rsidRPr="005723E9" w:rsidRDefault="005351B3" w:rsidP="005351B3"/>
    <w:p w:rsidR="005351B3" w:rsidRPr="005723E9" w:rsidRDefault="005351B3" w:rsidP="005351B3"/>
    <w:p w:rsidR="005351B3" w:rsidRPr="005723E9" w:rsidRDefault="005351B3" w:rsidP="005351B3"/>
    <w:p w:rsidR="005351B3" w:rsidRPr="005723E9" w:rsidRDefault="005351B3" w:rsidP="005351B3"/>
    <w:p w:rsidR="005351B3" w:rsidRPr="005723E9" w:rsidRDefault="005351B3" w:rsidP="005351B3"/>
    <w:p w:rsidR="005351B3" w:rsidRPr="005723E9" w:rsidRDefault="005351B3" w:rsidP="005351B3"/>
    <w:p w:rsidR="005351B3" w:rsidRPr="005723E9" w:rsidRDefault="005351B3" w:rsidP="005351B3"/>
    <w:p w:rsidR="005351B3" w:rsidRPr="005723E9" w:rsidRDefault="005351B3" w:rsidP="005351B3"/>
    <w:p w:rsidR="005351B3" w:rsidRPr="00F60B2A" w:rsidRDefault="005351B3" w:rsidP="0017715A">
      <w:pPr>
        <w:pStyle w:val="s1"/>
        <w:spacing w:before="0" w:beforeAutospacing="0" w:after="0" w:afterAutospacing="0"/>
        <w:ind w:firstLine="708"/>
        <w:jc w:val="both"/>
        <w:rPr>
          <w:color w:val="000000" w:themeColor="text1"/>
          <w:sz w:val="28"/>
          <w:szCs w:val="28"/>
        </w:rPr>
      </w:pPr>
    </w:p>
    <w:p w:rsidR="00904CCB" w:rsidRPr="00F60B2A" w:rsidRDefault="00904CCB" w:rsidP="00904CCB">
      <w:pPr>
        <w:pStyle w:val="ConsPlusNonformat"/>
        <w:rPr>
          <w:color w:val="000000" w:themeColor="text1"/>
        </w:rPr>
      </w:pPr>
    </w:p>
    <w:sectPr w:rsidR="00904CCB" w:rsidRPr="00F60B2A" w:rsidSect="004B065F">
      <w:headerReference w:type="even" r:id="rId13"/>
      <w:headerReference w:type="default" r:id="rId14"/>
      <w:type w:val="continuous"/>
      <w:pgSz w:w="11906" w:h="16838"/>
      <w:pgMar w:top="426" w:right="567" w:bottom="567" w:left="1134"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4803" w:rsidRDefault="00754803" w:rsidP="00331081">
      <w:r>
        <w:separator/>
      </w:r>
    </w:p>
  </w:endnote>
  <w:endnote w:type="continuationSeparator" w:id="0">
    <w:p w:rsidR="00754803" w:rsidRDefault="00754803" w:rsidP="00331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tarSymbol">
    <w:altName w:val="Arial Unicode MS"/>
    <w:charset w:val="CC"/>
    <w:family w:val="auto"/>
    <w:pitch w:val="default"/>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Times New Roman Полужирный">
    <w:panose1 w:val="00000000000000000000"/>
    <w:charset w:val="00"/>
    <w:family w:val="roman"/>
    <w:notTrueType/>
    <w:pitch w:val="default"/>
  </w:font>
  <w:font w:name="PT Astra Serif">
    <w:altName w:val="Times New Roman"/>
    <w:charset w:val="CC"/>
    <w:family w:val="roman"/>
    <w:pitch w:val="variable"/>
    <w:sig w:usb0="00000001" w:usb1="5000204B" w:usb2="00000020" w:usb3="00000000" w:csb0="0000009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4803" w:rsidRDefault="00754803" w:rsidP="00331081">
      <w:r>
        <w:separator/>
      </w:r>
    </w:p>
  </w:footnote>
  <w:footnote w:type="continuationSeparator" w:id="0">
    <w:p w:rsidR="00754803" w:rsidRDefault="00754803" w:rsidP="003310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DEE" w:rsidRDefault="008962BD" w:rsidP="003A645D">
    <w:pPr>
      <w:pStyle w:val="a4"/>
      <w:framePr w:wrap="around" w:vAnchor="text" w:hAnchor="margin" w:xAlign="center" w:y="1"/>
      <w:rPr>
        <w:rStyle w:val="ad"/>
      </w:rPr>
    </w:pPr>
    <w:r>
      <w:rPr>
        <w:rStyle w:val="ad"/>
      </w:rPr>
      <w:fldChar w:fldCharType="begin"/>
    </w:r>
    <w:r w:rsidR="00A77DEE">
      <w:rPr>
        <w:rStyle w:val="ad"/>
      </w:rPr>
      <w:instrText xml:space="preserve">PAGE  </w:instrText>
    </w:r>
    <w:r>
      <w:rPr>
        <w:rStyle w:val="ad"/>
      </w:rPr>
      <w:fldChar w:fldCharType="end"/>
    </w:r>
  </w:p>
  <w:p w:rsidR="00A77DEE" w:rsidRDefault="00A77DEE">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DEE" w:rsidRDefault="008962BD" w:rsidP="00E73FCE">
    <w:pPr>
      <w:pStyle w:val="a4"/>
      <w:jc w:val="center"/>
    </w:pPr>
    <w:r>
      <w:fldChar w:fldCharType="begin"/>
    </w:r>
    <w:r w:rsidR="00A77DEE">
      <w:instrText>PAGE   \* MERGEFORMAT</w:instrText>
    </w:r>
    <w:r>
      <w:fldChar w:fldCharType="separate"/>
    </w:r>
    <w:r w:rsidR="00190803">
      <w:rPr>
        <w:noProof/>
      </w:rPr>
      <w:t>2</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28B3DA8"/>
    <w:multiLevelType w:val="hybridMultilevel"/>
    <w:tmpl w:val="2536F0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625C5E"/>
    <w:multiLevelType w:val="hybridMultilevel"/>
    <w:tmpl w:val="8A9AC534"/>
    <w:lvl w:ilvl="0" w:tplc="4530D88A">
      <w:numFmt w:val="bullet"/>
      <w:lvlText w:val=""/>
      <w:lvlJc w:val="left"/>
      <w:pPr>
        <w:ind w:left="720" w:hanging="360"/>
      </w:pPr>
      <w:rPr>
        <w:rFonts w:ascii="Symbol" w:eastAsia="Times New Roman"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4A550AA"/>
    <w:multiLevelType w:val="hybridMultilevel"/>
    <w:tmpl w:val="83446DE6"/>
    <w:lvl w:ilvl="0" w:tplc="4530D88A">
      <w:numFmt w:val="bullet"/>
      <w:lvlText w:val=""/>
      <w:lvlJc w:val="left"/>
      <w:pPr>
        <w:ind w:left="720" w:hanging="360"/>
      </w:pPr>
      <w:rPr>
        <w:rFonts w:ascii="Symbol" w:eastAsia="Times New Roman"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4F4206"/>
    <w:multiLevelType w:val="multilevel"/>
    <w:tmpl w:val="3FFAEB40"/>
    <w:lvl w:ilvl="0">
      <w:start w:val="1"/>
      <w:numFmt w:val="decimal"/>
      <w:lvlText w:val="%1."/>
      <w:lvlJc w:val="left"/>
      <w:pPr>
        <w:ind w:left="1069" w:hanging="360"/>
      </w:pPr>
      <w:rPr>
        <w:rFonts w:hint="default"/>
      </w:rPr>
    </w:lvl>
    <w:lvl w:ilvl="1">
      <w:start w:val="6"/>
      <w:numFmt w:val="decimal"/>
      <w:isLgl/>
      <w:lvlText w:val="%1.%2."/>
      <w:lvlJc w:val="left"/>
      <w:pPr>
        <w:ind w:left="1429" w:hanging="720"/>
      </w:pPr>
      <w:rPr>
        <w:rFonts w:hint="default"/>
      </w:rPr>
    </w:lvl>
    <w:lvl w:ilvl="2">
      <w:start w:val="4"/>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5">
    <w:nsid w:val="108D301B"/>
    <w:multiLevelType w:val="hybridMultilevel"/>
    <w:tmpl w:val="800E0EE8"/>
    <w:lvl w:ilvl="0" w:tplc="4530D88A">
      <w:numFmt w:val="bullet"/>
      <w:lvlText w:val=""/>
      <w:lvlJc w:val="left"/>
      <w:pPr>
        <w:ind w:left="720" w:hanging="360"/>
      </w:pPr>
      <w:rPr>
        <w:rFonts w:ascii="Symbol" w:eastAsia="Times New Roman"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56A3906"/>
    <w:multiLevelType w:val="hybridMultilevel"/>
    <w:tmpl w:val="2B56F9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7B10ED"/>
    <w:multiLevelType w:val="multilevel"/>
    <w:tmpl w:val="4A2855C4"/>
    <w:lvl w:ilvl="0">
      <w:start w:val="1"/>
      <w:numFmt w:val="decimal"/>
      <w:lvlText w:val="%1."/>
      <w:lvlJc w:val="left"/>
      <w:pPr>
        <w:ind w:left="1778" w:hanging="360"/>
      </w:pPr>
      <w:rPr>
        <w:rFonts w:hint="default"/>
      </w:rPr>
    </w:lvl>
    <w:lvl w:ilvl="1">
      <w:start w:val="3"/>
      <w:numFmt w:val="decimal"/>
      <w:isLgl/>
      <w:lvlText w:val="%1.%2."/>
      <w:lvlJc w:val="left"/>
      <w:pPr>
        <w:ind w:left="2327" w:hanging="720"/>
      </w:pPr>
      <w:rPr>
        <w:rFonts w:hint="default"/>
      </w:rPr>
    </w:lvl>
    <w:lvl w:ilvl="2">
      <w:start w:val="4"/>
      <w:numFmt w:val="decimal"/>
      <w:isLgl/>
      <w:lvlText w:val="%1.%2.%3."/>
      <w:lvlJc w:val="left"/>
      <w:pPr>
        <w:ind w:left="2516" w:hanging="720"/>
      </w:pPr>
      <w:rPr>
        <w:rFonts w:hint="default"/>
      </w:rPr>
    </w:lvl>
    <w:lvl w:ilvl="3">
      <w:start w:val="1"/>
      <w:numFmt w:val="decimal"/>
      <w:isLgl/>
      <w:lvlText w:val="%1.%2.%3.%4."/>
      <w:lvlJc w:val="left"/>
      <w:pPr>
        <w:ind w:left="3065" w:hanging="1080"/>
      </w:pPr>
      <w:rPr>
        <w:rFonts w:hint="default"/>
      </w:rPr>
    </w:lvl>
    <w:lvl w:ilvl="4">
      <w:start w:val="1"/>
      <w:numFmt w:val="decimal"/>
      <w:isLgl/>
      <w:lvlText w:val="%1.%2.%3.%4.%5."/>
      <w:lvlJc w:val="left"/>
      <w:pPr>
        <w:ind w:left="3254" w:hanging="1080"/>
      </w:pPr>
      <w:rPr>
        <w:rFonts w:hint="default"/>
      </w:rPr>
    </w:lvl>
    <w:lvl w:ilvl="5">
      <w:start w:val="1"/>
      <w:numFmt w:val="decimal"/>
      <w:isLgl/>
      <w:lvlText w:val="%1.%2.%3.%4.%5.%6."/>
      <w:lvlJc w:val="left"/>
      <w:pPr>
        <w:ind w:left="3803" w:hanging="1440"/>
      </w:pPr>
      <w:rPr>
        <w:rFonts w:hint="default"/>
      </w:rPr>
    </w:lvl>
    <w:lvl w:ilvl="6">
      <w:start w:val="1"/>
      <w:numFmt w:val="decimal"/>
      <w:isLgl/>
      <w:lvlText w:val="%1.%2.%3.%4.%5.%6.%7."/>
      <w:lvlJc w:val="left"/>
      <w:pPr>
        <w:ind w:left="4352" w:hanging="1800"/>
      </w:pPr>
      <w:rPr>
        <w:rFonts w:hint="default"/>
      </w:rPr>
    </w:lvl>
    <w:lvl w:ilvl="7">
      <w:start w:val="1"/>
      <w:numFmt w:val="decimal"/>
      <w:isLgl/>
      <w:lvlText w:val="%1.%2.%3.%4.%5.%6.%7.%8."/>
      <w:lvlJc w:val="left"/>
      <w:pPr>
        <w:ind w:left="4541" w:hanging="1800"/>
      </w:pPr>
      <w:rPr>
        <w:rFonts w:hint="default"/>
      </w:rPr>
    </w:lvl>
    <w:lvl w:ilvl="8">
      <w:start w:val="1"/>
      <w:numFmt w:val="decimal"/>
      <w:isLgl/>
      <w:lvlText w:val="%1.%2.%3.%4.%5.%6.%7.%8.%9."/>
      <w:lvlJc w:val="left"/>
      <w:pPr>
        <w:ind w:left="5090" w:hanging="2160"/>
      </w:pPr>
      <w:rPr>
        <w:rFonts w:hint="default"/>
      </w:rPr>
    </w:lvl>
  </w:abstractNum>
  <w:abstractNum w:abstractNumId="8">
    <w:nsid w:val="1C646E8D"/>
    <w:multiLevelType w:val="hybridMultilevel"/>
    <w:tmpl w:val="E8CC91AA"/>
    <w:lvl w:ilvl="0" w:tplc="4530D88A">
      <w:numFmt w:val="bullet"/>
      <w:lvlText w:val=""/>
      <w:lvlJc w:val="left"/>
      <w:pPr>
        <w:ind w:left="720" w:hanging="360"/>
      </w:pPr>
      <w:rPr>
        <w:rFonts w:ascii="Symbol" w:eastAsia="Times New Roman"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F566FEB"/>
    <w:multiLevelType w:val="hybridMultilevel"/>
    <w:tmpl w:val="CC9069F2"/>
    <w:lvl w:ilvl="0" w:tplc="4530D88A">
      <w:numFmt w:val="bullet"/>
      <w:lvlText w:val=""/>
      <w:lvlJc w:val="left"/>
      <w:pPr>
        <w:ind w:left="720" w:hanging="360"/>
      </w:pPr>
      <w:rPr>
        <w:rFonts w:ascii="Symbol" w:eastAsia="Times New Roman"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586D1E"/>
    <w:multiLevelType w:val="hybridMultilevel"/>
    <w:tmpl w:val="D62E2080"/>
    <w:lvl w:ilvl="0" w:tplc="4530D88A">
      <w:numFmt w:val="bullet"/>
      <w:lvlText w:val=""/>
      <w:lvlJc w:val="left"/>
      <w:pPr>
        <w:ind w:left="720" w:hanging="360"/>
      </w:pPr>
      <w:rPr>
        <w:rFonts w:ascii="Symbol" w:eastAsia="Times New Roman"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2C400DD"/>
    <w:multiLevelType w:val="hybridMultilevel"/>
    <w:tmpl w:val="3C0CE6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2DC134A"/>
    <w:multiLevelType w:val="hybridMultilevel"/>
    <w:tmpl w:val="7DB284D6"/>
    <w:lvl w:ilvl="0" w:tplc="4530D88A">
      <w:numFmt w:val="bullet"/>
      <w:lvlText w:val=""/>
      <w:lvlJc w:val="left"/>
      <w:pPr>
        <w:ind w:left="720" w:hanging="360"/>
      </w:pPr>
      <w:rPr>
        <w:rFonts w:ascii="Symbol" w:eastAsia="Times New Roman"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98A3EC1"/>
    <w:multiLevelType w:val="multilevel"/>
    <w:tmpl w:val="86061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A8F75BA"/>
    <w:multiLevelType w:val="hybridMultilevel"/>
    <w:tmpl w:val="4E3CD43E"/>
    <w:lvl w:ilvl="0" w:tplc="4530D88A">
      <w:numFmt w:val="bullet"/>
      <w:lvlText w:val=""/>
      <w:lvlJc w:val="left"/>
      <w:pPr>
        <w:ind w:left="786" w:hanging="360"/>
      </w:pPr>
      <w:rPr>
        <w:rFonts w:ascii="Symbol" w:eastAsia="Times New Roman" w:hAnsi="Symbol" w:hint="default"/>
        <w:color w:val="auto"/>
      </w:rPr>
    </w:lvl>
    <w:lvl w:ilvl="1" w:tplc="04190003">
      <w:start w:val="1"/>
      <w:numFmt w:val="bullet"/>
      <w:lvlText w:val="o"/>
      <w:lvlJc w:val="left"/>
      <w:pPr>
        <w:ind w:left="1508" w:hanging="360"/>
      </w:pPr>
      <w:rPr>
        <w:rFonts w:ascii="Courier New" w:hAnsi="Courier New" w:cs="Courier New" w:hint="default"/>
      </w:rPr>
    </w:lvl>
    <w:lvl w:ilvl="2" w:tplc="04190005">
      <w:start w:val="1"/>
      <w:numFmt w:val="bullet"/>
      <w:lvlText w:val=""/>
      <w:lvlJc w:val="left"/>
      <w:pPr>
        <w:ind w:left="2228" w:hanging="360"/>
      </w:pPr>
      <w:rPr>
        <w:rFonts w:ascii="Wingdings" w:hAnsi="Wingdings" w:cs="Wingdings" w:hint="default"/>
      </w:rPr>
    </w:lvl>
    <w:lvl w:ilvl="3" w:tplc="04190001">
      <w:start w:val="1"/>
      <w:numFmt w:val="bullet"/>
      <w:lvlText w:val=""/>
      <w:lvlJc w:val="left"/>
      <w:pPr>
        <w:ind w:left="2948" w:hanging="360"/>
      </w:pPr>
      <w:rPr>
        <w:rFonts w:ascii="Symbol" w:hAnsi="Symbol" w:cs="Symbol" w:hint="default"/>
      </w:rPr>
    </w:lvl>
    <w:lvl w:ilvl="4" w:tplc="04190003">
      <w:start w:val="1"/>
      <w:numFmt w:val="bullet"/>
      <w:lvlText w:val="o"/>
      <w:lvlJc w:val="left"/>
      <w:pPr>
        <w:ind w:left="3668" w:hanging="360"/>
      </w:pPr>
      <w:rPr>
        <w:rFonts w:ascii="Courier New" w:hAnsi="Courier New" w:cs="Courier New" w:hint="default"/>
      </w:rPr>
    </w:lvl>
    <w:lvl w:ilvl="5" w:tplc="04190005">
      <w:start w:val="1"/>
      <w:numFmt w:val="bullet"/>
      <w:lvlText w:val=""/>
      <w:lvlJc w:val="left"/>
      <w:pPr>
        <w:ind w:left="4388" w:hanging="360"/>
      </w:pPr>
      <w:rPr>
        <w:rFonts w:ascii="Wingdings" w:hAnsi="Wingdings" w:cs="Wingdings" w:hint="default"/>
      </w:rPr>
    </w:lvl>
    <w:lvl w:ilvl="6" w:tplc="04190001">
      <w:start w:val="1"/>
      <w:numFmt w:val="bullet"/>
      <w:lvlText w:val=""/>
      <w:lvlJc w:val="left"/>
      <w:pPr>
        <w:ind w:left="5108" w:hanging="360"/>
      </w:pPr>
      <w:rPr>
        <w:rFonts w:ascii="Symbol" w:hAnsi="Symbol" w:cs="Symbol" w:hint="default"/>
      </w:rPr>
    </w:lvl>
    <w:lvl w:ilvl="7" w:tplc="04190003">
      <w:start w:val="1"/>
      <w:numFmt w:val="bullet"/>
      <w:lvlText w:val="o"/>
      <w:lvlJc w:val="left"/>
      <w:pPr>
        <w:ind w:left="5828" w:hanging="360"/>
      </w:pPr>
      <w:rPr>
        <w:rFonts w:ascii="Courier New" w:hAnsi="Courier New" w:cs="Courier New" w:hint="default"/>
      </w:rPr>
    </w:lvl>
    <w:lvl w:ilvl="8" w:tplc="04190005">
      <w:start w:val="1"/>
      <w:numFmt w:val="bullet"/>
      <w:lvlText w:val=""/>
      <w:lvlJc w:val="left"/>
      <w:pPr>
        <w:ind w:left="6548" w:hanging="360"/>
      </w:pPr>
      <w:rPr>
        <w:rFonts w:ascii="Wingdings" w:hAnsi="Wingdings" w:cs="Wingdings" w:hint="default"/>
      </w:rPr>
    </w:lvl>
  </w:abstractNum>
  <w:abstractNum w:abstractNumId="15">
    <w:nsid w:val="2BC73138"/>
    <w:multiLevelType w:val="hybridMultilevel"/>
    <w:tmpl w:val="DF7061E4"/>
    <w:lvl w:ilvl="0" w:tplc="4530D88A">
      <w:numFmt w:val="bullet"/>
      <w:lvlText w:val=""/>
      <w:lvlJc w:val="left"/>
      <w:pPr>
        <w:ind w:left="720" w:hanging="360"/>
      </w:pPr>
      <w:rPr>
        <w:rFonts w:ascii="Symbol" w:eastAsia="Times New Roman"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D24028B"/>
    <w:multiLevelType w:val="hybridMultilevel"/>
    <w:tmpl w:val="5AC468E6"/>
    <w:lvl w:ilvl="0" w:tplc="4530D88A">
      <w:numFmt w:val="bullet"/>
      <w:lvlText w:val=""/>
      <w:lvlJc w:val="left"/>
      <w:pPr>
        <w:ind w:left="720" w:hanging="360"/>
      </w:pPr>
      <w:rPr>
        <w:rFonts w:ascii="Symbol" w:eastAsia="Times New Roman"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09F73DC"/>
    <w:multiLevelType w:val="hybridMultilevel"/>
    <w:tmpl w:val="FEB85D0A"/>
    <w:lvl w:ilvl="0" w:tplc="4530D88A">
      <w:numFmt w:val="bullet"/>
      <w:lvlText w:val=""/>
      <w:lvlJc w:val="left"/>
      <w:pPr>
        <w:ind w:left="720" w:hanging="360"/>
      </w:pPr>
      <w:rPr>
        <w:rFonts w:ascii="Symbol" w:eastAsia="Times New Roman"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1210AE5"/>
    <w:multiLevelType w:val="hybridMultilevel"/>
    <w:tmpl w:val="3848A236"/>
    <w:lvl w:ilvl="0" w:tplc="4530D88A">
      <w:numFmt w:val="bullet"/>
      <w:lvlText w:val=""/>
      <w:lvlJc w:val="left"/>
      <w:pPr>
        <w:ind w:left="720" w:hanging="360"/>
      </w:pPr>
      <w:rPr>
        <w:rFonts w:ascii="Symbol" w:eastAsia="Times New Roman"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2C60250"/>
    <w:multiLevelType w:val="hybridMultilevel"/>
    <w:tmpl w:val="AFF03AE8"/>
    <w:lvl w:ilvl="0" w:tplc="55AC202C">
      <w:start w:val="2"/>
      <w:numFmt w:val="decimal"/>
      <w:lvlText w:val="%1."/>
      <w:lvlJc w:val="left"/>
      <w:pPr>
        <w:tabs>
          <w:tab w:val="num" w:pos="1890"/>
        </w:tabs>
        <w:ind w:left="1890" w:hanging="360"/>
      </w:pPr>
      <w:rPr>
        <w:rFonts w:hint="default"/>
      </w:rPr>
    </w:lvl>
    <w:lvl w:ilvl="1" w:tplc="04190019" w:tentative="1">
      <w:start w:val="1"/>
      <w:numFmt w:val="lowerLetter"/>
      <w:lvlText w:val="%2."/>
      <w:lvlJc w:val="left"/>
      <w:pPr>
        <w:tabs>
          <w:tab w:val="num" w:pos="2610"/>
        </w:tabs>
        <w:ind w:left="2610" w:hanging="360"/>
      </w:pPr>
    </w:lvl>
    <w:lvl w:ilvl="2" w:tplc="0419001B" w:tentative="1">
      <w:start w:val="1"/>
      <w:numFmt w:val="lowerRoman"/>
      <w:lvlText w:val="%3."/>
      <w:lvlJc w:val="right"/>
      <w:pPr>
        <w:tabs>
          <w:tab w:val="num" w:pos="3330"/>
        </w:tabs>
        <w:ind w:left="3330" w:hanging="180"/>
      </w:pPr>
    </w:lvl>
    <w:lvl w:ilvl="3" w:tplc="0419000F" w:tentative="1">
      <w:start w:val="1"/>
      <w:numFmt w:val="decimal"/>
      <w:lvlText w:val="%4."/>
      <w:lvlJc w:val="left"/>
      <w:pPr>
        <w:tabs>
          <w:tab w:val="num" w:pos="4050"/>
        </w:tabs>
        <w:ind w:left="4050" w:hanging="360"/>
      </w:pPr>
    </w:lvl>
    <w:lvl w:ilvl="4" w:tplc="04190019" w:tentative="1">
      <w:start w:val="1"/>
      <w:numFmt w:val="lowerLetter"/>
      <w:lvlText w:val="%5."/>
      <w:lvlJc w:val="left"/>
      <w:pPr>
        <w:tabs>
          <w:tab w:val="num" w:pos="4770"/>
        </w:tabs>
        <w:ind w:left="4770" w:hanging="360"/>
      </w:pPr>
    </w:lvl>
    <w:lvl w:ilvl="5" w:tplc="0419001B" w:tentative="1">
      <w:start w:val="1"/>
      <w:numFmt w:val="lowerRoman"/>
      <w:lvlText w:val="%6."/>
      <w:lvlJc w:val="right"/>
      <w:pPr>
        <w:tabs>
          <w:tab w:val="num" w:pos="5490"/>
        </w:tabs>
        <w:ind w:left="5490" w:hanging="180"/>
      </w:pPr>
    </w:lvl>
    <w:lvl w:ilvl="6" w:tplc="0419000F" w:tentative="1">
      <w:start w:val="1"/>
      <w:numFmt w:val="decimal"/>
      <w:lvlText w:val="%7."/>
      <w:lvlJc w:val="left"/>
      <w:pPr>
        <w:tabs>
          <w:tab w:val="num" w:pos="6210"/>
        </w:tabs>
        <w:ind w:left="6210" w:hanging="360"/>
      </w:pPr>
    </w:lvl>
    <w:lvl w:ilvl="7" w:tplc="04190019" w:tentative="1">
      <w:start w:val="1"/>
      <w:numFmt w:val="lowerLetter"/>
      <w:lvlText w:val="%8."/>
      <w:lvlJc w:val="left"/>
      <w:pPr>
        <w:tabs>
          <w:tab w:val="num" w:pos="6930"/>
        </w:tabs>
        <w:ind w:left="6930" w:hanging="360"/>
      </w:pPr>
    </w:lvl>
    <w:lvl w:ilvl="8" w:tplc="0419001B" w:tentative="1">
      <w:start w:val="1"/>
      <w:numFmt w:val="lowerRoman"/>
      <w:lvlText w:val="%9."/>
      <w:lvlJc w:val="right"/>
      <w:pPr>
        <w:tabs>
          <w:tab w:val="num" w:pos="7650"/>
        </w:tabs>
        <w:ind w:left="7650" w:hanging="180"/>
      </w:pPr>
    </w:lvl>
  </w:abstractNum>
  <w:abstractNum w:abstractNumId="20">
    <w:nsid w:val="3C2E6DD8"/>
    <w:multiLevelType w:val="hybridMultilevel"/>
    <w:tmpl w:val="7D943DD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nsid w:val="42DF2DFE"/>
    <w:multiLevelType w:val="hybridMultilevel"/>
    <w:tmpl w:val="DCD42C96"/>
    <w:lvl w:ilvl="0" w:tplc="243C6316">
      <w:start w:val="7"/>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459B7C2D"/>
    <w:multiLevelType w:val="hybridMultilevel"/>
    <w:tmpl w:val="21B8E0B0"/>
    <w:lvl w:ilvl="0" w:tplc="4530D88A">
      <w:numFmt w:val="bullet"/>
      <w:lvlText w:val=""/>
      <w:lvlJc w:val="left"/>
      <w:pPr>
        <w:ind w:left="1429" w:hanging="360"/>
      </w:pPr>
      <w:rPr>
        <w:rFonts w:ascii="Symbol" w:eastAsia="Times New Roman"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BC13362"/>
    <w:multiLevelType w:val="hybridMultilevel"/>
    <w:tmpl w:val="20CCA9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0A97913"/>
    <w:multiLevelType w:val="hybridMultilevel"/>
    <w:tmpl w:val="253E143E"/>
    <w:lvl w:ilvl="0" w:tplc="4530D88A">
      <w:numFmt w:val="bullet"/>
      <w:lvlText w:val=""/>
      <w:lvlJc w:val="left"/>
      <w:pPr>
        <w:ind w:left="720" w:hanging="360"/>
      </w:pPr>
      <w:rPr>
        <w:rFonts w:ascii="Symbol" w:eastAsia="Times New Roman"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4DD3467"/>
    <w:multiLevelType w:val="multilevel"/>
    <w:tmpl w:val="3FFAEB40"/>
    <w:lvl w:ilvl="0">
      <w:start w:val="1"/>
      <w:numFmt w:val="decimal"/>
      <w:lvlText w:val="%1."/>
      <w:lvlJc w:val="left"/>
      <w:pPr>
        <w:ind w:left="1069" w:hanging="360"/>
      </w:pPr>
      <w:rPr>
        <w:rFonts w:hint="default"/>
      </w:rPr>
    </w:lvl>
    <w:lvl w:ilvl="1">
      <w:start w:val="6"/>
      <w:numFmt w:val="decimal"/>
      <w:isLgl/>
      <w:lvlText w:val="%1.%2."/>
      <w:lvlJc w:val="left"/>
      <w:pPr>
        <w:ind w:left="1429" w:hanging="720"/>
      </w:pPr>
      <w:rPr>
        <w:rFonts w:hint="default"/>
      </w:rPr>
    </w:lvl>
    <w:lvl w:ilvl="2">
      <w:start w:val="4"/>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6">
    <w:nsid w:val="64DD3E93"/>
    <w:multiLevelType w:val="hybridMultilevel"/>
    <w:tmpl w:val="BD9EEC1C"/>
    <w:lvl w:ilvl="0" w:tplc="4530D88A">
      <w:numFmt w:val="bullet"/>
      <w:lvlText w:val=""/>
      <w:lvlJc w:val="left"/>
      <w:pPr>
        <w:ind w:left="720" w:hanging="360"/>
      </w:pPr>
      <w:rPr>
        <w:rFonts w:ascii="Symbol" w:eastAsia="Times New Roman"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6191B46"/>
    <w:multiLevelType w:val="hybridMultilevel"/>
    <w:tmpl w:val="14F43586"/>
    <w:lvl w:ilvl="0" w:tplc="AC34CDF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BC07CC3"/>
    <w:multiLevelType w:val="hybridMultilevel"/>
    <w:tmpl w:val="29E0F6CC"/>
    <w:lvl w:ilvl="0" w:tplc="4530D88A">
      <w:numFmt w:val="bullet"/>
      <w:lvlText w:val=""/>
      <w:lvlJc w:val="left"/>
      <w:pPr>
        <w:ind w:left="720" w:hanging="360"/>
      </w:pPr>
      <w:rPr>
        <w:rFonts w:ascii="Symbol" w:eastAsia="Times New Roman"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CC47730"/>
    <w:multiLevelType w:val="hybridMultilevel"/>
    <w:tmpl w:val="59489FC8"/>
    <w:lvl w:ilvl="0" w:tplc="4530D88A">
      <w:numFmt w:val="bullet"/>
      <w:lvlText w:val=""/>
      <w:lvlJc w:val="left"/>
      <w:pPr>
        <w:ind w:left="1068" w:hanging="360"/>
      </w:pPr>
      <w:rPr>
        <w:rFonts w:ascii="Symbol" w:eastAsia="Times New Roman" w:hAnsi="Symbol" w:hint="default"/>
        <w:color w:val="auto"/>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0">
    <w:nsid w:val="71E77B23"/>
    <w:multiLevelType w:val="multilevel"/>
    <w:tmpl w:val="5CE654BC"/>
    <w:lvl w:ilvl="0">
      <w:start w:val="2"/>
      <w:numFmt w:val="decimal"/>
      <w:lvlText w:val="%1."/>
      <w:lvlJc w:val="left"/>
      <w:pPr>
        <w:ind w:left="792" w:hanging="792"/>
      </w:pPr>
      <w:rPr>
        <w:rFonts w:hint="default"/>
      </w:rPr>
    </w:lvl>
    <w:lvl w:ilvl="1">
      <w:start w:val="13"/>
      <w:numFmt w:val="decimal"/>
      <w:lvlText w:val="%1.%2."/>
      <w:lvlJc w:val="left"/>
      <w:pPr>
        <w:ind w:left="1146" w:hanging="792"/>
      </w:pPr>
      <w:rPr>
        <w:rFonts w:hint="default"/>
      </w:rPr>
    </w:lvl>
    <w:lvl w:ilvl="2">
      <w:start w:val="1"/>
      <w:numFmt w:val="decimal"/>
      <w:lvlText w:val="%1.%2.%3."/>
      <w:lvlJc w:val="left"/>
      <w:pPr>
        <w:ind w:left="1500" w:hanging="792"/>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1">
    <w:nsid w:val="7EB40A39"/>
    <w:multiLevelType w:val="hybridMultilevel"/>
    <w:tmpl w:val="E05A9C78"/>
    <w:lvl w:ilvl="0" w:tplc="4530D88A">
      <w:numFmt w:val="bullet"/>
      <w:lvlText w:val=""/>
      <w:lvlJc w:val="left"/>
      <w:pPr>
        <w:ind w:left="720" w:hanging="360"/>
      </w:pPr>
      <w:rPr>
        <w:rFonts w:ascii="Symbol" w:eastAsia="Times New Roman"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19"/>
  </w:num>
  <w:num w:numId="3">
    <w:abstractNumId w:val="0"/>
  </w:num>
  <w:num w:numId="4">
    <w:abstractNumId w:val="23"/>
  </w:num>
  <w:num w:numId="5">
    <w:abstractNumId w:val="20"/>
  </w:num>
  <w:num w:numId="6">
    <w:abstractNumId w:val="11"/>
  </w:num>
  <w:num w:numId="7">
    <w:abstractNumId w:val="6"/>
  </w:num>
  <w:num w:numId="8">
    <w:abstractNumId w:val="1"/>
  </w:num>
  <w:num w:numId="9">
    <w:abstractNumId w:val="14"/>
  </w:num>
  <w:num w:numId="10">
    <w:abstractNumId w:val="4"/>
  </w:num>
  <w:num w:numId="11">
    <w:abstractNumId w:val="7"/>
  </w:num>
  <w:num w:numId="12">
    <w:abstractNumId w:val="27"/>
  </w:num>
  <w:num w:numId="13">
    <w:abstractNumId w:val="25"/>
  </w:num>
  <w:num w:numId="14">
    <w:abstractNumId w:val="22"/>
  </w:num>
  <w:num w:numId="15">
    <w:abstractNumId w:val="18"/>
  </w:num>
  <w:num w:numId="16">
    <w:abstractNumId w:val="21"/>
  </w:num>
  <w:num w:numId="17">
    <w:abstractNumId w:val="29"/>
  </w:num>
  <w:num w:numId="18">
    <w:abstractNumId w:val="2"/>
  </w:num>
  <w:num w:numId="19">
    <w:abstractNumId w:val="31"/>
  </w:num>
  <w:num w:numId="20">
    <w:abstractNumId w:val="15"/>
  </w:num>
  <w:num w:numId="21">
    <w:abstractNumId w:val="28"/>
  </w:num>
  <w:num w:numId="22">
    <w:abstractNumId w:val="5"/>
  </w:num>
  <w:num w:numId="23">
    <w:abstractNumId w:val="8"/>
  </w:num>
  <w:num w:numId="24">
    <w:abstractNumId w:val="3"/>
  </w:num>
  <w:num w:numId="25">
    <w:abstractNumId w:val="10"/>
  </w:num>
  <w:num w:numId="26">
    <w:abstractNumId w:val="17"/>
  </w:num>
  <w:num w:numId="27">
    <w:abstractNumId w:val="16"/>
  </w:num>
  <w:num w:numId="28">
    <w:abstractNumId w:val="26"/>
  </w:num>
  <w:num w:numId="29">
    <w:abstractNumId w:val="24"/>
  </w:num>
  <w:num w:numId="30">
    <w:abstractNumId w:val="12"/>
  </w:num>
  <w:num w:numId="31">
    <w:abstractNumId w:val="9"/>
  </w:num>
  <w:num w:numId="3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27"/>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199"/>
    <w:rsid w:val="000006C2"/>
    <w:rsid w:val="0000125B"/>
    <w:rsid w:val="000018B6"/>
    <w:rsid w:val="000032B4"/>
    <w:rsid w:val="00003E54"/>
    <w:rsid w:val="00003F3F"/>
    <w:rsid w:val="00004A45"/>
    <w:rsid w:val="00006BB8"/>
    <w:rsid w:val="0001058D"/>
    <w:rsid w:val="000139B9"/>
    <w:rsid w:val="00014EE8"/>
    <w:rsid w:val="00021145"/>
    <w:rsid w:val="000212B2"/>
    <w:rsid w:val="00023AEA"/>
    <w:rsid w:val="00025177"/>
    <w:rsid w:val="0002625C"/>
    <w:rsid w:val="000319E9"/>
    <w:rsid w:val="00033234"/>
    <w:rsid w:val="000352F0"/>
    <w:rsid w:val="00035D22"/>
    <w:rsid w:val="000409EA"/>
    <w:rsid w:val="0004271A"/>
    <w:rsid w:val="000510CE"/>
    <w:rsid w:val="000519C0"/>
    <w:rsid w:val="0005260A"/>
    <w:rsid w:val="00052DAD"/>
    <w:rsid w:val="0005306A"/>
    <w:rsid w:val="00053992"/>
    <w:rsid w:val="00053F3C"/>
    <w:rsid w:val="00055385"/>
    <w:rsid w:val="00055F04"/>
    <w:rsid w:val="000565C1"/>
    <w:rsid w:val="000571D3"/>
    <w:rsid w:val="0006267F"/>
    <w:rsid w:val="000626C1"/>
    <w:rsid w:val="000671EA"/>
    <w:rsid w:val="00071FA6"/>
    <w:rsid w:val="00072939"/>
    <w:rsid w:val="000731CD"/>
    <w:rsid w:val="00073840"/>
    <w:rsid w:val="00074383"/>
    <w:rsid w:val="00074DFD"/>
    <w:rsid w:val="00080C1D"/>
    <w:rsid w:val="000812E9"/>
    <w:rsid w:val="000826D1"/>
    <w:rsid w:val="0008334C"/>
    <w:rsid w:val="00083450"/>
    <w:rsid w:val="0008451E"/>
    <w:rsid w:val="00087CB4"/>
    <w:rsid w:val="00087D43"/>
    <w:rsid w:val="00090EBD"/>
    <w:rsid w:val="00092F51"/>
    <w:rsid w:val="00094CD3"/>
    <w:rsid w:val="00095555"/>
    <w:rsid w:val="00095F9E"/>
    <w:rsid w:val="000A105D"/>
    <w:rsid w:val="000A18DA"/>
    <w:rsid w:val="000A645C"/>
    <w:rsid w:val="000A6673"/>
    <w:rsid w:val="000A7383"/>
    <w:rsid w:val="000A7818"/>
    <w:rsid w:val="000A7A56"/>
    <w:rsid w:val="000A7D9D"/>
    <w:rsid w:val="000A7F40"/>
    <w:rsid w:val="000B0B21"/>
    <w:rsid w:val="000B11F0"/>
    <w:rsid w:val="000B32F8"/>
    <w:rsid w:val="000B6314"/>
    <w:rsid w:val="000C12DA"/>
    <w:rsid w:val="000C16A7"/>
    <w:rsid w:val="000C2FAF"/>
    <w:rsid w:val="000C3714"/>
    <w:rsid w:val="000C4525"/>
    <w:rsid w:val="000E0497"/>
    <w:rsid w:val="000E0E64"/>
    <w:rsid w:val="000E4068"/>
    <w:rsid w:val="000F0A93"/>
    <w:rsid w:val="000F0FCE"/>
    <w:rsid w:val="000F3BD3"/>
    <w:rsid w:val="000F51C6"/>
    <w:rsid w:val="000F546C"/>
    <w:rsid w:val="000F58CC"/>
    <w:rsid w:val="000F6862"/>
    <w:rsid w:val="000F6F25"/>
    <w:rsid w:val="000F7045"/>
    <w:rsid w:val="000F7B2E"/>
    <w:rsid w:val="00103A67"/>
    <w:rsid w:val="00105284"/>
    <w:rsid w:val="001066F9"/>
    <w:rsid w:val="001079B8"/>
    <w:rsid w:val="0011006B"/>
    <w:rsid w:val="00111916"/>
    <w:rsid w:val="001137BC"/>
    <w:rsid w:val="001142D7"/>
    <w:rsid w:val="00115869"/>
    <w:rsid w:val="00116648"/>
    <w:rsid w:val="0012251A"/>
    <w:rsid w:val="00122680"/>
    <w:rsid w:val="001251B4"/>
    <w:rsid w:val="00125272"/>
    <w:rsid w:val="00125A22"/>
    <w:rsid w:val="00126304"/>
    <w:rsid w:val="001275BD"/>
    <w:rsid w:val="00133ED7"/>
    <w:rsid w:val="00134070"/>
    <w:rsid w:val="001341E1"/>
    <w:rsid w:val="00134933"/>
    <w:rsid w:val="00134E13"/>
    <w:rsid w:val="00141DC3"/>
    <w:rsid w:val="0014260E"/>
    <w:rsid w:val="001432B9"/>
    <w:rsid w:val="001444DA"/>
    <w:rsid w:val="0014459F"/>
    <w:rsid w:val="001470E5"/>
    <w:rsid w:val="001473F9"/>
    <w:rsid w:val="0015006F"/>
    <w:rsid w:val="001500ED"/>
    <w:rsid w:val="00150197"/>
    <w:rsid w:val="00150D18"/>
    <w:rsid w:val="001510DB"/>
    <w:rsid w:val="00154AAF"/>
    <w:rsid w:val="0015535F"/>
    <w:rsid w:val="00162B1F"/>
    <w:rsid w:val="0016338C"/>
    <w:rsid w:val="001637FB"/>
    <w:rsid w:val="00164E1A"/>
    <w:rsid w:val="001655B7"/>
    <w:rsid w:val="001664E5"/>
    <w:rsid w:val="001710F8"/>
    <w:rsid w:val="00171311"/>
    <w:rsid w:val="00173082"/>
    <w:rsid w:val="00175014"/>
    <w:rsid w:val="00176CF6"/>
    <w:rsid w:val="0017715A"/>
    <w:rsid w:val="00177B5C"/>
    <w:rsid w:val="0018056F"/>
    <w:rsid w:val="00180C61"/>
    <w:rsid w:val="00180DD5"/>
    <w:rsid w:val="00181704"/>
    <w:rsid w:val="00182CDB"/>
    <w:rsid w:val="00183259"/>
    <w:rsid w:val="00184FE5"/>
    <w:rsid w:val="001855F4"/>
    <w:rsid w:val="00185C84"/>
    <w:rsid w:val="00186C02"/>
    <w:rsid w:val="001878BB"/>
    <w:rsid w:val="001904A7"/>
    <w:rsid w:val="00190803"/>
    <w:rsid w:val="001910F0"/>
    <w:rsid w:val="00192F6B"/>
    <w:rsid w:val="001936B3"/>
    <w:rsid w:val="00193EB7"/>
    <w:rsid w:val="0019543D"/>
    <w:rsid w:val="001A0EF3"/>
    <w:rsid w:val="001A1A84"/>
    <w:rsid w:val="001A35EE"/>
    <w:rsid w:val="001A4781"/>
    <w:rsid w:val="001A4E9F"/>
    <w:rsid w:val="001A6920"/>
    <w:rsid w:val="001A781B"/>
    <w:rsid w:val="001A7F3C"/>
    <w:rsid w:val="001B0B75"/>
    <w:rsid w:val="001B0B7B"/>
    <w:rsid w:val="001B3EBC"/>
    <w:rsid w:val="001B41CF"/>
    <w:rsid w:val="001B59D2"/>
    <w:rsid w:val="001C0D68"/>
    <w:rsid w:val="001C2353"/>
    <w:rsid w:val="001C4984"/>
    <w:rsid w:val="001C513D"/>
    <w:rsid w:val="001C517F"/>
    <w:rsid w:val="001C51C3"/>
    <w:rsid w:val="001C5C64"/>
    <w:rsid w:val="001D1779"/>
    <w:rsid w:val="001D2711"/>
    <w:rsid w:val="001D3DB5"/>
    <w:rsid w:val="001D5110"/>
    <w:rsid w:val="001D7E00"/>
    <w:rsid w:val="001E6FB4"/>
    <w:rsid w:val="001E7060"/>
    <w:rsid w:val="001F0FF8"/>
    <w:rsid w:val="001F1A7D"/>
    <w:rsid w:val="001F75D5"/>
    <w:rsid w:val="00200449"/>
    <w:rsid w:val="00200EDC"/>
    <w:rsid w:val="00202DBC"/>
    <w:rsid w:val="00203086"/>
    <w:rsid w:val="00204EEE"/>
    <w:rsid w:val="00205BFF"/>
    <w:rsid w:val="00207765"/>
    <w:rsid w:val="00211F03"/>
    <w:rsid w:val="00212ADD"/>
    <w:rsid w:val="00212FC0"/>
    <w:rsid w:val="00214879"/>
    <w:rsid w:val="0021689B"/>
    <w:rsid w:val="00217612"/>
    <w:rsid w:val="002208BA"/>
    <w:rsid w:val="00221550"/>
    <w:rsid w:val="00222755"/>
    <w:rsid w:val="00223003"/>
    <w:rsid w:val="002247E7"/>
    <w:rsid w:val="0022527E"/>
    <w:rsid w:val="00226476"/>
    <w:rsid w:val="0022669A"/>
    <w:rsid w:val="00226965"/>
    <w:rsid w:val="002275EA"/>
    <w:rsid w:val="00230999"/>
    <w:rsid w:val="00231CB0"/>
    <w:rsid w:val="00232632"/>
    <w:rsid w:val="00233974"/>
    <w:rsid w:val="00233D42"/>
    <w:rsid w:val="002353BC"/>
    <w:rsid w:val="00235E00"/>
    <w:rsid w:val="0023682D"/>
    <w:rsid w:val="002375A8"/>
    <w:rsid w:val="00241A52"/>
    <w:rsid w:val="00241C7F"/>
    <w:rsid w:val="00245615"/>
    <w:rsid w:val="00246EA5"/>
    <w:rsid w:val="002471F5"/>
    <w:rsid w:val="002472A6"/>
    <w:rsid w:val="00247A46"/>
    <w:rsid w:val="00250331"/>
    <w:rsid w:val="0025062F"/>
    <w:rsid w:val="00251B7F"/>
    <w:rsid w:val="00252B63"/>
    <w:rsid w:val="00252D90"/>
    <w:rsid w:val="00254349"/>
    <w:rsid w:val="00260497"/>
    <w:rsid w:val="002617A6"/>
    <w:rsid w:val="002635C0"/>
    <w:rsid w:val="00263F10"/>
    <w:rsid w:val="002649B7"/>
    <w:rsid w:val="00265A2E"/>
    <w:rsid w:val="00270ADA"/>
    <w:rsid w:val="00272603"/>
    <w:rsid w:val="002748A0"/>
    <w:rsid w:val="00275B54"/>
    <w:rsid w:val="00277287"/>
    <w:rsid w:val="002777DB"/>
    <w:rsid w:val="00277AB4"/>
    <w:rsid w:val="00282EC9"/>
    <w:rsid w:val="00283EC0"/>
    <w:rsid w:val="00286450"/>
    <w:rsid w:val="00286839"/>
    <w:rsid w:val="00286B8C"/>
    <w:rsid w:val="00287D85"/>
    <w:rsid w:val="00290533"/>
    <w:rsid w:val="002906F1"/>
    <w:rsid w:val="00291D43"/>
    <w:rsid w:val="00292304"/>
    <w:rsid w:val="00292729"/>
    <w:rsid w:val="0029793D"/>
    <w:rsid w:val="002A0EDC"/>
    <w:rsid w:val="002A17B7"/>
    <w:rsid w:val="002A2278"/>
    <w:rsid w:val="002A2754"/>
    <w:rsid w:val="002A2ED2"/>
    <w:rsid w:val="002A388A"/>
    <w:rsid w:val="002A5538"/>
    <w:rsid w:val="002B1ED7"/>
    <w:rsid w:val="002B262E"/>
    <w:rsid w:val="002B2973"/>
    <w:rsid w:val="002B305F"/>
    <w:rsid w:val="002B56E7"/>
    <w:rsid w:val="002B5701"/>
    <w:rsid w:val="002B627A"/>
    <w:rsid w:val="002B668D"/>
    <w:rsid w:val="002B6DD4"/>
    <w:rsid w:val="002B70DE"/>
    <w:rsid w:val="002C02C4"/>
    <w:rsid w:val="002C092E"/>
    <w:rsid w:val="002C162A"/>
    <w:rsid w:val="002C1F4C"/>
    <w:rsid w:val="002C3749"/>
    <w:rsid w:val="002C39A8"/>
    <w:rsid w:val="002C5B36"/>
    <w:rsid w:val="002C6785"/>
    <w:rsid w:val="002C7ACE"/>
    <w:rsid w:val="002D093E"/>
    <w:rsid w:val="002D4B2C"/>
    <w:rsid w:val="002D7CCB"/>
    <w:rsid w:val="002E2211"/>
    <w:rsid w:val="002E3FA9"/>
    <w:rsid w:val="002E4387"/>
    <w:rsid w:val="002E4585"/>
    <w:rsid w:val="002F0A5E"/>
    <w:rsid w:val="002F419E"/>
    <w:rsid w:val="002F516C"/>
    <w:rsid w:val="002F5428"/>
    <w:rsid w:val="002F59DA"/>
    <w:rsid w:val="002F6F6F"/>
    <w:rsid w:val="00300710"/>
    <w:rsid w:val="00300E25"/>
    <w:rsid w:val="003016CD"/>
    <w:rsid w:val="0030281B"/>
    <w:rsid w:val="00302920"/>
    <w:rsid w:val="003039E5"/>
    <w:rsid w:val="00310A03"/>
    <w:rsid w:val="00313965"/>
    <w:rsid w:val="003165D6"/>
    <w:rsid w:val="003214F4"/>
    <w:rsid w:val="00322BFB"/>
    <w:rsid w:val="003236DC"/>
    <w:rsid w:val="00324530"/>
    <w:rsid w:val="00325877"/>
    <w:rsid w:val="00326975"/>
    <w:rsid w:val="00327E46"/>
    <w:rsid w:val="00330D3A"/>
    <w:rsid w:val="00331081"/>
    <w:rsid w:val="003315B8"/>
    <w:rsid w:val="00332D4F"/>
    <w:rsid w:val="0033480C"/>
    <w:rsid w:val="00335BAD"/>
    <w:rsid w:val="00335C14"/>
    <w:rsid w:val="00335FDA"/>
    <w:rsid w:val="00336A8F"/>
    <w:rsid w:val="00341456"/>
    <w:rsid w:val="0034235C"/>
    <w:rsid w:val="0034410F"/>
    <w:rsid w:val="00345483"/>
    <w:rsid w:val="003460C2"/>
    <w:rsid w:val="003466DE"/>
    <w:rsid w:val="00347FCB"/>
    <w:rsid w:val="00351C20"/>
    <w:rsid w:val="003524F3"/>
    <w:rsid w:val="00355F1D"/>
    <w:rsid w:val="003600E6"/>
    <w:rsid w:val="003605E6"/>
    <w:rsid w:val="003606AC"/>
    <w:rsid w:val="00361991"/>
    <w:rsid w:val="00361B52"/>
    <w:rsid w:val="003620E0"/>
    <w:rsid w:val="003621B3"/>
    <w:rsid w:val="00363404"/>
    <w:rsid w:val="00363AD4"/>
    <w:rsid w:val="00367FDC"/>
    <w:rsid w:val="00370185"/>
    <w:rsid w:val="00370EED"/>
    <w:rsid w:val="00371205"/>
    <w:rsid w:val="003712DE"/>
    <w:rsid w:val="0037335A"/>
    <w:rsid w:val="003741A7"/>
    <w:rsid w:val="00374FB3"/>
    <w:rsid w:val="003779E0"/>
    <w:rsid w:val="003816E2"/>
    <w:rsid w:val="00382241"/>
    <w:rsid w:val="0038251A"/>
    <w:rsid w:val="00382563"/>
    <w:rsid w:val="003837E6"/>
    <w:rsid w:val="00390A0E"/>
    <w:rsid w:val="00390D16"/>
    <w:rsid w:val="00391316"/>
    <w:rsid w:val="003920E4"/>
    <w:rsid w:val="003947A0"/>
    <w:rsid w:val="00394D16"/>
    <w:rsid w:val="003956C1"/>
    <w:rsid w:val="00395770"/>
    <w:rsid w:val="0039620F"/>
    <w:rsid w:val="00396842"/>
    <w:rsid w:val="0039782F"/>
    <w:rsid w:val="003A0EDC"/>
    <w:rsid w:val="003A3405"/>
    <w:rsid w:val="003A3590"/>
    <w:rsid w:val="003A37CC"/>
    <w:rsid w:val="003A645D"/>
    <w:rsid w:val="003A7182"/>
    <w:rsid w:val="003B4923"/>
    <w:rsid w:val="003B4ED0"/>
    <w:rsid w:val="003B66AA"/>
    <w:rsid w:val="003B7524"/>
    <w:rsid w:val="003B75A9"/>
    <w:rsid w:val="003C07E5"/>
    <w:rsid w:val="003C1323"/>
    <w:rsid w:val="003C1A7B"/>
    <w:rsid w:val="003C224D"/>
    <w:rsid w:val="003C607E"/>
    <w:rsid w:val="003C7596"/>
    <w:rsid w:val="003D22FE"/>
    <w:rsid w:val="003D395F"/>
    <w:rsid w:val="003D543C"/>
    <w:rsid w:val="003E1F21"/>
    <w:rsid w:val="003E5792"/>
    <w:rsid w:val="003E61D7"/>
    <w:rsid w:val="003E6563"/>
    <w:rsid w:val="003E692D"/>
    <w:rsid w:val="003E6C27"/>
    <w:rsid w:val="003E7E97"/>
    <w:rsid w:val="003F0FA6"/>
    <w:rsid w:val="003F1562"/>
    <w:rsid w:val="003F1D82"/>
    <w:rsid w:val="003F3726"/>
    <w:rsid w:val="003F3B55"/>
    <w:rsid w:val="003F3FFD"/>
    <w:rsid w:val="003F47AF"/>
    <w:rsid w:val="003F47D4"/>
    <w:rsid w:val="003F59C1"/>
    <w:rsid w:val="003F5CB6"/>
    <w:rsid w:val="003F6213"/>
    <w:rsid w:val="003F7D5C"/>
    <w:rsid w:val="00401F56"/>
    <w:rsid w:val="00402A74"/>
    <w:rsid w:val="00402A93"/>
    <w:rsid w:val="00405419"/>
    <w:rsid w:val="00405D1E"/>
    <w:rsid w:val="00412469"/>
    <w:rsid w:val="004126D1"/>
    <w:rsid w:val="00412700"/>
    <w:rsid w:val="00412EB4"/>
    <w:rsid w:val="00415DEB"/>
    <w:rsid w:val="00416FF9"/>
    <w:rsid w:val="00417427"/>
    <w:rsid w:val="00417ACA"/>
    <w:rsid w:val="00417D64"/>
    <w:rsid w:val="00417EA9"/>
    <w:rsid w:val="004201BF"/>
    <w:rsid w:val="0042070E"/>
    <w:rsid w:val="00422671"/>
    <w:rsid w:val="004247B7"/>
    <w:rsid w:val="004260BD"/>
    <w:rsid w:val="004265A5"/>
    <w:rsid w:val="00426866"/>
    <w:rsid w:val="004277BC"/>
    <w:rsid w:val="00427CFE"/>
    <w:rsid w:val="004313E6"/>
    <w:rsid w:val="00431845"/>
    <w:rsid w:val="00435C24"/>
    <w:rsid w:val="004369C4"/>
    <w:rsid w:val="00440A55"/>
    <w:rsid w:val="004416B1"/>
    <w:rsid w:val="004436FB"/>
    <w:rsid w:val="004442E3"/>
    <w:rsid w:val="0045037B"/>
    <w:rsid w:val="00452677"/>
    <w:rsid w:val="00453F9F"/>
    <w:rsid w:val="0045425B"/>
    <w:rsid w:val="0045655F"/>
    <w:rsid w:val="00456E7F"/>
    <w:rsid w:val="0045716D"/>
    <w:rsid w:val="004575F8"/>
    <w:rsid w:val="004605D0"/>
    <w:rsid w:val="004614B9"/>
    <w:rsid w:val="00461C3D"/>
    <w:rsid w:val="00461E59"/>
    <w:rsid w:val="004674B5"/>
    <w:rsid w:val="0047085F"/>
    <w:rsid w:val="004708B9"/>
    <w:rsid w:val="00473D19"/>
    <w:rsid w:val="00480C71"/>
    <w:rsid w:val="00483D38"/>
    <w:rsid w:val="004847BD"/>
    <w:rsid w:val="00485504"/>
    <w:rsid w:val="00486225"/>
    <w:rsid w:val="00487BB9"/>
    <w:rsid w:val="004904DD"/>
    <w:rsid w:val="0049054A"/>
    <w:rsid w:val="00495F86"/>
    <w:rsid w:val="004A1247"/>
    <w:rsid w:val="004A1614"/>
    <w:rsid w:val="004A1BF7"/>
    <w:rsid w:val="004A1F2D"/>
    <w:rsid w:val="004A3F64"/>
    <w:rsid w:val="004B02E4"/>
    <w:rsid w:val="004B065F"/>
    <w:rsid w:val="004B14DE"/>
    <w:rsid w:val="004B1C66"/>
    <w:rsid w:val="004B48FA"/>
    <w:rsid w:val="004B51DF"/>
    <w:rsid w:val="004B523A"/>
    <w:rsid w:val="004B529C"/>
    <w:rsid w:val="004B5634"/>
    <w:rsid w:val="004B602F"/>
    <w:rsid w:val="004B61EE"/>
    <w:rsid w:val="004C02FD"/>
    <w:rsid w:val="004C05CF"/>
    <w:rsid w:val="004C0F46"/>
    <w:rsid w:val="004C2346"/>
    <w:rsid w:val="004C3007"/>
    <w:rsid w:val="004C3034"/>
    <w:rsid w:val="004C4156"/>
    <w:rsid w:val="004C7059"/>
    <w:rsid w:val="004C7861"/>
    <w:rsid w:val="004D2320"/>
    <w:rsid w:val="004D235D"/>
    <w:rsid w:val="004D642E"/>
    <w:rsid w:val="004D73EB"/>
    <w:rsid w:val="004E2122"/>
    <w:rsid w:val="004E3199"/>
    <w:rsid w:val="004E49FC"/>
    <w:rsid w:val="004E60BE"/>
    <w:rsid w:val="004E76D5"/>
    <w:rsid w:val="004F0B50"/>
    <w:rsid w:val="004F6363"/>
    <w:rsid w:val="004F79E6"/>
    <w:rsid w:val="00500324"/>
    <w:rsid w:val="00501518"/>
    <w:rsid w:val="0050196E"/>
    <w:rsid w:val="00501BBB"/>
    <w:rsid w:val="00502E0F"/>
    <w:rsid w:val="00503B5A"/>
    <w:rsid w:val="00503B8F"/>
    <w:rsid w:val="00504790"/>
    <w:rsid w:val="00504A03"/>
    <w:rsid w:val="00506464"/>
    <w:rsid w:val="00516D7B"/>
    <w:rsid w:val="00516E8C"/>
    <w:rsid w:val="005201CC"/>
    <w:rsid w:val="00521F8A"/>
    <w:rsid w:val="00522EB7"/>
    <w:rsid w:val="0052376D"/>
    <w:rsid w:val="00524508"/>
    <w:rsid w:val="00531CDA"/>
    <w:rsid w:val="00532FFF"/>
    <w:rsid w:val="005351B3"/>
    <w:rsid w:val="00535FA0"/>
    <w:rsid w:val="00536C15"/>
    <w:rsid w:val="00536CCB"/>
    <w:rsid w:val="0053726C"/>
    <w:rsid w:val="00537299"/>
    <w:rsid w:val="00537B56"/>
    <w:rsid w:val="00543C08"/>
    <w:rsid w:val="00553E62"/>
    <w:rsid w:val="00554BA6"/>
    <w:rsid w:val="00555009"/>
    <w:rsid w:val="00555F9A"/>
    <w:rsid w:val="00556D9B"/>
    <w:rsid w:val="005617B6"/>
    <w:rsid w:val="00563C6B"/>
    <w:rsid w:val="0056450E"/>
    <w:rsid w:val="00564656"/>
    <w:rsid w:val="005652B3"/>
    <w:rsid w:val="00570233"/>
    <w:rsid w:val="0057089C"/>
    <w:rsid w:val="0057247E"/>
    <w:rsid w:val="00574B0D"/>
    <w:rsid w:val="00574CA0"/>
    <w:rsid w:val="00576F9D"/>
    <w:rsid w:val="00577B1A"/>
    <w:rsid w:val="00577CD5"/>
    <w:rsid w:val="00581353"/>
    <w:rsid w:val="0058158D"/>
    <w:rsid w:val="0058170B"/>
    <w:rsid w:val="00582862"/>
    <w:rsid w:val="005853E0"/>
    <w:rsid w:val="005864DC"/>
    <w:rsid w:val="00586D8F"/>
    <w:rsid w:val="005906BF"/>
    <w:rsid w:val="00591002"/>
    <w:rsid w:val="00592003"/>
    <w:rsid w:val="00593C11"/>
    <w:rsid w:val="00594C11"/>
    <w:rsid w:val="005950B7"/>
    <w:rsid w:val="00595275"/>
    <w:rsid w:val="00595B7A"/>
    <w:rsid w:val="0059702F"/>
    <w:rsid w:val="005972B4"/>
    <w:rsid w:val="005A16C5"/>
    <w:rsid w:val="005A3455"/>
    <w:rsid w:val="005A3AFB"/>
    <w:rsid w:val="005A4A98"/>
    <w:rsid w:val="005A6071"/>
    <w:rsid w:val="005A7705"/>
    <w:rsid w:val="005B1A36"/>
    <w:rsid w:val="005B3477"/>
    <w:rsid w:val="005B5C71"/>
    <w:rsid w:val="005B6866"/>
    <w:rsid w:val="005B7D47"/>
    <w:rsid w:val="005C3546"/>
    <w:rsid w:val="005C62AF"/>
    <w:rsid w:val="005D05C0"/>
    <w:rsid w:val="005D3509"/>
    <w:rsid w:val="005D35F2"/>
    <w:rsid w:val="005D3EC0"/>
    <w:rsid w:val="005D53EF"/>
    <w:rsid w:val="005D57D8"/>
    <w:rsid w:val="005D5994"/>
    <w:rsid w:val="005D72FC"/>
    <w:rsid w:val="005D7DEC"/>
    <w:rsid w:val="005E0584"/>
    <w:rsid w:val="005E1262"/>
    <w:rsid w:val="005E1BBD"/>
    <w:rsid w:val="005E1E5E"/>
    <w:rsid w:val="005E2698"/>
    <w:rsid w:val="005E3B15"/>
    <w:rsid w:val="005E4B55"/>
    <w:rsid w:val="005E4C46"/>
    <w:rsid w:val="005E7EA9"/>
    <w:rsid w:val="005F0DDD"/>
    <w:rsid w:val="005F0FC2"/>
    <w:rsid w:val="005F2A36"/>
    <w:rsid w:val="005F2D37"/>
    <w:rsid w:val="005F3267"/>
    <w:rsid w:val="005F443F"/>
    <w:rsid w:val="005F58CC"/>
    <w:rsid w:val="0060174C"/>
    <w:rsid w:val="00602856"/>
    <w:rsid w:val="00604242"/>
    <w:rsid w:val="00605450"/>
    <w:rsid w:val="00605544"/>
    <w:rsid w:val="0060627A"/>
    <w:rsid w:val="00607151"/>
    <w:rsid w:val="00607A24"/>
    <w:rsid w:val="00610E59"/>
    <w:rsid w:val="00612720"/>
    <w:rsid w:val="00614561"/>
    <w:rsid w:val="00614BB6"/>
    <w:rsid w:val="00617C4D"/>
    <w:rsid w:val="0062450F"/>
    <w:rsid w:val="00624B22"/>
    <w:rsid w:val="00631CD9"/>
    <w:rsid w:val="006324B5"/>
    <w:rsid w:val="006341E4"/>
    <w:rsid w:val="00634ADE"/>
    <w:rsid w:val="0063779D"/>
    <w:rsid w:val="006400C0"/>
    <w:rsid w:val="006421BC"/>
    <w:rsid w:val="00642F9E"/>
    <w:rsid w:val="00644C6E"/>
    <w:rsid w:val="00644F43"/>
    <w:rsid w:val="0064766E"/>
    <w:rsid w:val="00650D99"/>
    <w:rsid w:val="00653628"/>
    <w:rsid w:val="0065600C"/>
    <w:rsid w:val="00657F0F"/>
    <w:rsid w:val="00663685"/>
    <w:rsid w:val="0066516B"/>
    <w:rsid w:val="0066704B"/>
    <w:rsid w:val="00672400"/>
    <w:rsid w:val="00672885"/>
    <w:rsid w:val="00673794"/>
    <w:rsid w:val="006747EC"/>
    <w:rsid w:val="00674BB1"/>
    <w:rsid w:val="00676BF1"/>
    <w:rsid w:val="00680506"/>
    <w:rsid w:val="00680614"/>
    <w:rsid w:val="00681342"/>
    <w:rsid w:val="00683CBF"/>
    <w:rsid w:val="00683CDF"/>
    <w:rsid w:val="00687C68"/>
    <w:rsid w:val="00687D94"/>
    <w:rsid w:val="006913D2"/>
    <w:rsid w:val="006936BB"/>
    <w:rsid w:val="00694CF2"/>
    <w:rsid w:val="00697168"/>
    <w:rsid w:val="00697C20"/>
    <w:rsid w:val="006A0039"/>
    <w:rsid w:val="006A0055"/>
    <w:rsid w:val="006A3C77"/>
    <w:rsid w:val="006A55C8"/>
    <w:rsid w:val="006A5A40"/>
    <w:rsid w:val="006A6165"/>
    <w:rsid w:val="006A64F1"/>
    <w:rsid w:val="006A776E"/>
    <w:rsid w:val="006B32C3"/>
    <w:rsid w:val="006B5D1A"/>
    <w:rsid w:val="006B5DFE"/>
    <w:rsid w:val="006B7D7A"/>
    <w:rsid w:val="006C2E25"/>
    <w:rsid w:val="006C3700"/>
    <w:rsid w:val="006C4DF3"/>
    <w:rsid w:val="006C6D97"/>
    <w:rsid w:val="006C7508"/>
    <w:rsid w:val="006D026B"/>
    <w:rsid w:val="006D1832"/>
    <w:rsid w:val="006D3A81"/>
    <w:rsid w:val="006D5656"/>
    <w:rsid w:val="006D6596"/>
    <w:rsid w:val="006D6F25"/>
    <w:rsid w:val="006E1CCB"/>
    <w:rsid w:val="006E3C93"/>
    <w:rsid w:val="006E4299"/>
    <w:rsid w:val="006F1E0A"/>
    <w:rsid w:val="006F25E1"/>
    <w:rsid w:val="006F3765"/>
    <w:rsid w:val="006F5364"/>
    <w:rsid w:val="006F6A3E"/>
    <w:rsid w:val="006F7477"/>
    <w:rsid w:val="006F772A"/>
    <w:rsid w:val="00703461"/>
    <w:rsid w:val="0070568C"/>
    <w:rsid w:val="0070684D"/>
    <w:rsid w:val="00707F05"/>
    <w:rsid w:val="00710292"/>
    <w:rsid w:val="00711557"/>
    <w:rsid w:val="00711D49"/>
    <w:rsid w:val="00712D23"/>
    <w:rsid w:val="00713C7D"/>
    <w:rsid w:val="00715B7B"/>
    <w:rsid w:val="00717716"/>
    <w:rsid w:val="0072032C"/>
    <w:rsid w:val="00724A28"/>
    <w:rsid w:val="0072514B"/>
    <w:rsid w:val="00726DB3"/>
    <w:rsid w:val="00736C17"/>
    <w:rsid w:val="0074333F"/>
    <w:rsid w:val="00743EC8"/>
    <w:rsid w:val="007465C1"/>
    <w:rsid w:val="00747B3E"/>
    <w:rsid w:val="00751DC9"/>
    <w:rsid w:val="00752167"/>
    <w:rsid w:val="0075302D"/>
    <w:rsid w:val="00754548"/>
    <w:rsid w:val="00754803"/>
    <w:rsid w:val="00755219"/>
    <w:rsid w:val="0075765B"/>
    <w:rsid w:val="00762590"/>
    <w:rsid w:val="007628FE"/>
    <w:rsid w:val="00762DB4"/>
    <w:rsid w:val="00762E90"/>
    <w:rsid w:val="00765943"/>
    <w:rsid w:val="00766814"/>
    <w:rsid w:val="00770209"/>
    <w:rsid w:val="00770D70"/>
    <w:rsid w:val="00771511"/>
    <w:rsid w:val="00772583"/>
    <w:rsid w:val="00774DC8"/>
    <w:rsid w:val="00774FAE"/>
    <w:rsid w:val="007779E7"/>
    <w:rsid w:val="0078067D"/>
    <w:rsid w:val="00780DD5"/>
    <w:rsid w:val="00781E35"/>
    <w:rsid w:val="0078257A"/>
    <w:rsid w:val="00782A49"/>
    <w:rsid w:val="00783B7A"/>
    <w:rsid w:val="00784E3C"/>
    <w:rsid w:val="00786718"/>
    <w:rsid w:val="0078771E"/>
    <w:rsid w:val="00790834"/>
    <w:rsid w:val="0079324F"/>
    <w:rsid w:val="00793EFA"/>
    <w:rsid w:val="00795F16"/>
    <w:rsid w:val="007A10C1"/>
    <w:rsid w:val="007A1704"/>
    <w:rsid w:val="007A1F2F"/>
    <w:rsid w:val="007A2C34"/>
    <w:rsid w:val="007A5C65"/>
    <w:rsid w:val="007C084B"/>
    <w:rsid w:val="007C0D8C"/>
    <w:rsid w:val="007C626C"/>
    <w:rsid w:val="007C6815"/>
    <w:rsid w:val="007C70D1"/>
    <w:rsid w:val="007C7E00"/>
    <w:rsid w:val="007D2838"/>
    <w:rsid w:val="007E1293"/>
    <w:rsid w:val="007E136D"/>
    <w:rsid w:val="007E3FF3"/>
    <w:rsid w:val="007E5C50"/>
    <w:rsid w:val="007F117F"/>
    <w:rsid w:val="007F209F"/>
    <w:rsid w:val="007F2D11"/>
    <w:rsid w:val="007F57F6"/>
    <w:rsid w:val="007F5C73"/>
    <w:rsid w:val="007F67C8"/>
    <w:rsid w:val="00802C19"/>
    <w:rsid w:val="008117F6"/>
    <w:rsid w:val="00812EBF"/>
    <w:rsid w:val="00814771"/>
    <w:rsid w:val="00815404"/>
    <w:rsid w:val="00815970"/>
    <w:rsid w:val="00815CDD"/>
    <w:rsid w:val="00821325"/>
    <w:rsid w:val="00821472"/>
    <w:rsid w:val="00821979"/>
    <w:rsid w:val="00822487"/>
    <w:rsid w:val="00822AA5"/>
    <w:rsid w:val="00822BCF"/>
    <w:rsid w:val="0082551D"/>
    <w:rsid w:val="00826ED9"/>
    <w:rsid w:val="008308A8"/>
    <w:rsid w:val="00830AC9"/>
    <w:rsid w:val="00830E21"/>
    <w:rsid w:val="008311E3"/>
    <w:rsid w:val="00831CAE"/>
    <w:rsid w:val="00831F83"/>
    <w:rsid w:val="0083219E"/>
    <w:rsid w:val="008327F3"/>
    <w:rsid w:val="008350D2"/>
    <w:rsid w:val="00837086"/>
    <w:rsid w:val="00837D41"/>
    <w:rsid w:val="0084226B"/>
    <w:rsid w:val="00844293"/>
    <w:rsid w:val="00852968"/>
    <w:rsid w:val="00852FEF"/>
    <w:rsid w:val="00854FF4"/>
    <w:rsid w:val="00857A60"/>
    <w:rsid w:val="00864DC7"/>
    <w:rsid w:val="00866F43"/>
    <w:rsid w:val="0087289A"/>
    <w:rsid w:val="00872B67"/>
    <w:rsid w:val="008732FF"/>
    <w:rsid w:val="00873442"/>
    <w:rsid w:val="00873A57"/>
    <w:rsid w:val="008771BE"/>
    <w:rsid w:val="00877495"/>
    <w:rsid w:val="008776A3"/>
    <w:rsid w:val="00877F9B"/>
    <w:rsid w:val="0088057C"/>
    <w:rsid w:val="00880C68"/>
    <w:rsid w:val="00883766"/>
    <w:rsid w:val="00884654"/>
    <w:rsid w:val="00884A0E"/>
    <w:rsid w:val="00891472"/>
    <w:rsid w:val="00892154"/>
    <w:rsid w:val="00893A64"/>
    <w:rsid w:val="008962BD"/>
    <w:rsid w:val="00896C23"/>
    <w:rsid w:val="008A2810"/>
    <w:rsid w:val="008A2908"/>
    <w:rsid w:val="008A4F88"/>
    <w:rsid w:val="008A4FDC"/>
    <w:rsid w:val="008A622F"/>
    <w:rsid w:val="008A664D"/>
    <w:rsid w:val="008A7848"/>
    <w:rsid w:val="008B00FB"/>
    <w:rsid w:val="008B05F1"/>
    <w:rsid w:val="008B2A84"/>
    <w:rsid w:val="008B4EAE"/>
    <w:rsid w:val="008B7A7E"/>
    <w:rsid w:val="008C04E5"/>
    <w:rsid w:val="008C15E6"/>
    <w:rsid w:val="008C1EC5"/>
    <w:rsid w:val="008C20B8"/>
    <w:rsid w:val="008C48A8"/>
    <w:rsid w:val="008C5F88"/>
    <w:rsid w:val="008C6FB5"/>
    <w:rsid w:val="008C711E"/>
    <w:rsid w:val="008D169A"/>
    <w:rsid w:val="008D1C85"/>
    <w:rsid w:val="008D3A17"/>
    <w:rsid w:val="008D40FC"/>
    <w:rsid w:val="008D7803"/>
    <w:rsid w:val="008E074B"/>
    <w:rsid w:val="008E08A1"/>
    <w:rsid w:val="008E17B9"/>
    <w:rsid w:val="008E24E8"/>
    <w:rsid w:val="008E6B3F"/>
    <w:rsid w:val="008E70C2"/>
    <w:rsid w:val="008E781C"/>
    <w:rsid w:val="008F0447"/>
    <w:rsid w:val="008F216C"/>
    <w:rsid w:val="008F4D79"/>
    <w:rsid w:val="008F5A61"/>
    <w:rsid w:val="008F6D14"/>
    <w:rsid w:val="009017D1"/>
    <w:rsid w:val="00901A10"/>
    <w:rsid w:val="0090290D"/>
    <w:rsid w:val="00903512"/>
    <w:rsid w:val="00904A7D"/>
    <w:rsid w:val="00904C34"/>
    <w:rsid w:val="00904CCB"/>
    <w:rsid w:val="00905789"/>
    <w:rsid w:val="00910776"/>
    <w:rsid w:val="00911475"/>
    <w:rsid w:val="00911765"/>
    <w:rsid w:val="00912E59"/>
    <w:rsid w:val="00914C5A"/>
    <w:rsid w:val="009165D8"/>
    <w:rsid w:val="00916F83"/>
    <w:rsid w:val="00920C65"/>
    <w:rsid w:val="00921AB5"/>
    <w:rsid w:val="00923291"/>
    <w:rsid w:val="00924421"/>
    <w:rsid w:val="009244D2"/>
    <w:rsid w:val="00925705"/>
    <w:rsid w:val="009272CD"/>
    <w:rsid w:val="00927407"/>
    <w:rsid w:val="00930C35"/>
    <w:rsid w:val="00932AAC"/>
    <w:rsid w:val="009403FC"/>
    <w:rsid w:val="009412FE"/>
    <w:rsid w:val="00941B57"/>
    <w:rsid w:val="00943179"/>
    <w:rsid w:val="0094615D"/>
    <w:rsid w:val="00947E29"/>
    <w:rsid w:val="009531BC"/>
    <w:rsid w:val="009532C6"/>
    <w:rsid w:val="00953A28"/>
    <w:rsid w:val="00955EF8"/>
    <w:rsid w:val="009606F0"/>
    <w:rsid w:val="009658C1"/>
    <w:rsid w:val="009707FB"/>
    <w:rsid w:val="0097527E"/>
    <w:rsid w:val="00975496"/>
    <w:rsid w:val="009771BB"/>
    <w:rsid w:val="00977971"/>
    <w:rsid w:val="00980450"/>
    <w:rsid w:val="009809EC"/>
    <w:rsid w:val="0098250C"/>
    <w:rsid w:val="009849D8"/>
    <w:rsid w:val="0098535E"/>
    <w:rsid w:val="00985568"/>
    <w:rsid w:val="00986D25"/>
    <w:rsid w:val="00987934"/>
    <w:rsid w:val="00987C6F"/>
    <w:rsid w:val="00990935"/>
    <w:rsid w:val="0099140C"/>
    <w:rsid w:val="009915FE"/>
    <w:rsid w:val="00997D1B"/>
    <w:rsid w:val="00997E0E"/>
    <w:rsid w:val="009A131B"/>
    <w:rsid w:val="009A140C"/>
    <w:rsid w:val="009A1829"/>
    <w:rsid w:val="009A1E67"/>
    <w:rsid w:val="009A2DD1"/>
    <w:rsid w:val="009A3446"/>
    <w:rsid w:val="009A442E"/>
    <w:rsid w:val="009A554E"/>
    <w:rsid w:val="009A79FB"/>
    <w:rsid w:val="009B0B9F"/>
    <w:rsid w:val="009B1E3F"/>
    <w:rsid w:val="009B1F61"/>
    <w:rsid w:val="009B2201"/>
    <w:rsid w:val="009B2273"/>
    <w:rsid w:val="009B3D9D"/>
    <w:rsid w:val="009B4211"/>
    <w:rsid w:val="009B55A8"/>
    <w:rsid w:val="009B5C2E"/>
    <w:rsid w:val="009C19DD"/>
    <w:rsid w:val="009C4393"/>
    <w:rsid w:val="009C579A"/>
    <w:rsid w:val="009C6D9A"/>
    <w:rsid w:val="009C7FDC"/>
    <w:rsid w:val="009D0F3F"/>
    <w:rsid w:val="009D562C"/>
    <w:rsid w:val="009D5846"/>
    <w:rsid w:val="009D6245"/>
    <w:rsid w:val="009E3555"/>
    <w:rsid w:val="009E3C2A"/>
    <w:rsid w:val="009E3EA2"/>
    <w:rsid w:val="009E5B0D"/>
    <w:rsid w:val="009F0899"/>
    <w:rsid w:val="009F2C27"/>
    <w:rsid w:val="009F54BC"/>
    <w:rsid w:val="00A017E7"/>
    <w:rsid w:val="00A03521"/>
    <w:rsid w:val="00A05178"/>
    <w:rsid w:val="00A0653F"/>
    <w:rsid w:val="00A11A1E"/>
    <w:rsid w:val="00A15CE2"/>
    <w:rsid w:val="00A17A09"/>
    <w:rsid w:val="00A17DC9"/>
    <w:rsid w:val="00A21B28"/>
    <w:rsid w:val="00A23057"/>
    <w:rsid w:val="00A24451"/>
    <w:rsid w:val="00A25D5E"/>
    <w:rsid w:val="00A26589"/>
    <w:rsid w:val="00A26747"/>
    <w:rsid w:val="00A3206A"/>
    <w:rsid w:val="00A32578"/>
    <w:rsid w:val="00A330A6"/>
    <w:rsid w:val="00A3324E"/>
    <w:rsid w:val="00A33804"/>
    <w:rsid w:val="00A369E6"/>
    <w:rsid w:val="00A36C6B"/>
    <w:rsid w:val="00A36F70"/>
    <w:rsid w:val="00A37E07"/>
    <w:rsid w:val="00A42BC6"/>
    <w:rsid w:val="00A45204"/>
    <w:rsid w:val="00A458B0"/>
    <w:rsid w:val="00A526DD"/>
    <w:rsid w:val="00A52A18"/>
    <w:rsid w:val="00A5586D"/>
    <w:rsid w:val="00A617C2"/>
    <w:rsid w:val="00A642B8"/>
    <w:rsid w:val="00A67AE1"/>
    <w:rsid w:val="00A70C70"/>
    <w:rsid w:val="00A74DC4"/>
    <w:rsid w:val="00A76E73"/>
    <w:rsid w:val="00A77DEE"/>
    <w:rsid w:val="00A81321"/>
    <w:rsid w:val="00A8196E"/>
    <w:rsid w:val="00A82376"/>
    <w:rsid w:val="00A8265D"/>
    <w:rsid w:val="00A85AAC"/>
    <w:rsid w:val="00A86369"/>
    <w:rsid w:val="00A87DAE"/>
    <w:rsid w:val="00A91133"/>
    <w:rsid w:val="00A93276"/>
    <w:rsid w:val="00A93465"/>
    <w:rsid w:val="00A93507"/>
    <w:rsid w:val="00A94AE6"/>
    <w:rsid w:val="00A96FAC"/>
    <w:rsid w:val="00A972DF"/>
    <w:rsid w:val="00AA1349"/>
    <w:rsid w:val="00AA5B47"/>
    <w:rsid w:val="00AA72F0"/>
    <w:rsid w:val="00AA79DA"/>
    <w:rsid w:val="00AA7AE2"/>
    <w:rsid w:val="00AA7BCE"/>
    <w:rsid w:val="00AB05F5"/>
    <w:rsid w:val="00AB152B"/>
    <w:rsid w:val="00AB2135"/>
    <w:rsid w:val="00AB6B6F"/>
    <w:rsid w:val="00AB6C32"/>
    <w:rsid w:val="00AC125D"/>
    <w:rsid w:val="00AC2A2A"/>
    <w:rsid w:val="00AC365E"/>
    <w:rsid w:val="00AC64A7"/>
    <w:rsid w:val="00AC72EB"/>
    <w:rsid w:val="00AD2519"/>
    <w:rsid w:val="00AD5BFC"/>
    <w:rsid w:val="00AD605D"/>
    <w:rsid w:val="00AD609B"/>
    <w:rsid w:val="00AD7539"/>
    <w:rsid w:val="00AE2EB2"/>
    <w:rsid w:val="00AE3DBF"/>
    <w:rsid w:val="00AE5218"/>
    <w:rsid w:val="00AE589F"/>
    <w:rsid w:val="00AE63AE"/>
    <w:rsid w:val="00AF1AF9"/>
    <w:rsid w:val="00AF2362"/>
    <w:rsid w:val="00AF4677"/>
    <w:rsid w:val="00AF4FAA"/>
    <w:rsid w:val="00AF5AC9"/>
    <w:rsid w:val="00B000D8"/>
    <w:rsid w:val="00B02292"/>
    <w:rsid w:val="00B022CB"/>
    <w:rsid w:val="00B033D6"/>
    <w:rsid w:val="00B051D2"/>
    <w:rsid w:val="00B06073"/>
    <w:rsid w:val="00B07CE3"/>
    <w:rsid w:val="00B11BB3"/>
    <w:rsid w:val="00B12BF7"/>
    <w:rsid w:val="00B13DBE"/>
    <w:rsid w:val="00B13F61"/>
    <w:rsid w:val="00B13FA2"/>
    <w:rsid w:val="00B14DFC"/>
    <w:rsid w:val="00B16C70"/>
    <w:rsid w:val="00B17A9B"/>
    <w:rsid w:val="00B216C5"/>
    <w:rsid w:val="00B305A9"/>
    <w:rsid w:val="00B33C1A"/>
    <w:rsid w:val="00B370BF"/>
    <w:rsid w:val="00B43012"/>
    <w:rsid w:val="00B43F31"/>
    <w:rsid w:val="00B45BA9"/>
    <w:rsid w:val="00B45E14"/>
    <w:rsid w:val="00B45E40"/>
    <w:rsid w:val="00B46A78"/>
    <w:rsid w:val="00B47622"/>
    <w:rsid w:val="00B47B59"/>
    <w:rsid w:val="00B50418"/>
    <w:rsid w:val="00B51677"/>
    <w:rsid w:val="00B52513"/>
    <w:rsid w:val="00B52614"/>
    <w:rsid w:val="00B53628"/>
    <w:rsid w:val="00B53BAF"/>
    <w:rsid w:val="00B55D50"/>
    <w:rsid w:val="00B562E1"/>
    <w:rsid w:val="00B573E2"/>
    <w:rsid w:val="00B577A6"/>
    <w:rsid w:val="00B60098"/>
    <w:rsid w:val="00B642DF"/>
    <w:rsid w:val="00B66CCB"/>
    <w:rsid w:val="00B705E5"/>
    <w:rsid w:val="00B73F8C"/>
    <w:rsid w:val="00B74430"/>
    <w:rsid w:val="00B75F9A"/>
    <w:rsid w:val="00B774F5"/>
    <w:rsid w:val="00B778B0"/>
    <w:rsid w:val="00B779C5"/>
    <w:rsid w:val="00B809E7"/>
    <w:rsid w:val="00B81391"/>
    <w:rsid w:val="00B83627"/>
    <w:rsid w:val="00B85F7E"/>
    <w:rsid w:val="00B8705D"/>
    <w:rsid w:val="00B87A78"/>
    <w:rsid w:val="00B9031B"/>
    <w:rsid w:val="00B90DE1"/>
    <w:rsid w:val="00B9361F"/>
    <w:rsid w:val="00B972B0"/>
    <w:rsid w:val="00BA2716"/>
    <w:rsid w:val="00BA2DF7"/>
    <w:rsid w:val="00BA7E5F"/>
    <w:rsid w:val="00BB0CD7"/>
    <w:rsid w:val="00BB158A"/>
    <w:rsid w:val="00BB32AC"/>
    <w:rsid w:val="00BB3A27"/>
    <w:rsid w:val="00BB703C"/>
    <w:rsid w:val="00BB7761"/>
    <w:rsid w:val="00BB7ADF"/>
    <w:rsid w:val="00BC2ECB"/>
    <w:rsid w:val="00BC3600"/>
    <w:rsid w:val="00BC6844"/>
    <w:rsid w:val="00BD29B3"/>
    <w:rsid w:val="00BD7117"/>
    <w:rsid w:val="00BE0660"/>
    <w:rsid w:val="00BE0960"/>
    <w:rsid w:val="00BE42EF"/>
    <w:rsid w:val="00BE549C"/>
    <w:rsid w:val="00BE6D87"/>
    <w:rsid w:val="00BE7347"/>
    <w:rsid w:val="00BF0311"/>
    <w:rsid w:val="00BF157C"/>
    <w:rsid w:val="00BF2021"/>
    <w:rsid w:val="00BF3452"/>
    <w:rsid w:val="00BF535D"/>
    <w:rsid w:val="00BF59E6"/>
    <w:rsid w:val="00BF5EA0"/>
    <w:rsid w:val="00C047A6"/>
    <w:rsid w:val="00C05773"/>
    <w:rsid w:val="00C05797"/>
    <w:rsid w:val="00C062F8"/>
    <w:rsid w:val="00C077E8"/>
    <w:rsid w:val="00C10336"/>
    <w:rsid w:val="00C1061B"/>
    <w:rsid w:val="00C16274"/>
    <w:rsid w:val="00C20C8E"/>
    <w:rsid w:val="00C20D5E"/>
    <w:rsid w:val="00C2417C"/>
    <w:rsid w:val="00C2537A"/>
    <w:rsid w:val="00C2618E"/>
    <w:rsid w:val="00C26293"/>
    <w:rsid w:val="00C36514"/>
    <w:rsid w:val="00C4142B"/>
    <w:rsid w:val="00C41962"/>
    <w:rsid w:val="00C4381D"/>
    <w:rsid w:val="00C44C89"/>
    <w:rsid w:val="00C45592"/>
    <w:rsid w:val="00C45AC7"/>
    <w:rsid w:val="00C45DA7"/>
    <w:rsid w:val="00C46EBB"/>
    <w:rsid w:val="00C50764"/>
    <w:rsid w:val="00C57CB3"/>
    <w:rsid w:val="00C57F82"/>
    <w:rsid w:val="00C60896"/>
    <w:rsid w:val="00C6111D"/>
    <w:rsid w:val="00C6398D"/>
    <w:rsid w:val="00C64A3E"/>
    <w:rsid w:val="00C661F1"/>
    <w:rsid w:val="00C67896"/>
    <w:rsid w:val="00C67C4D"/>
    <w:rsid w:val="00C74984"/>
    <w:rsid w:val="00C7628C"/>
    <w:rsid w:val="00C77709"/>
    <w:rsid w:val="00C77D73"/>
    <w:rsid w:val="00C801CD"/>
    <w:rsid w:val="00C80252"/>
    <w:rsid w:val="00C8211F"/>
    <w:rsid w:val="00C8332E"/>
    <w:rsid w:val="00C8377E"/>
    <w:rsid w:val="00C84115"/>
    <w:rsid w:val="00C87376"/>
    <w:rsid w:val="00C92C0C"/>
    <w:rsid w:val="00C92F0C"/>
    <w:rsid w:val="00C94FEB"/>
    <w:rsid w:val="00C96D99"/>
    <w:rsid w:val="00C9719E"/>
    <w:rsid w:val="00C97547"/>
    <w:rsid w:val="00CA00E3"/>
    <w:rsid w:val="00CA1418"/>
    <w:rsid w:val="00CA2B86"/>
    <w:rsid w:val="00CA2D6D"/>
    <w:rsid w:val="00CA3FB9"/>
    <w:rsid w:val="00CA508C"/>
    <w:rsid w:val="00CA6283"/>
    <w:rsid w:val="00CB0441"/>
    <w:rsid w:val="00CB0F11"/>
    <w:rsid w:val="00CB13A2"/>
    <w:rsid w:val="00CB2CCA"/>
    <w:rsid w:val="00CB351A"/>
    <w:rsid w:val="00CB4909"/>
    <w:rsid w:val="00CB5652"/>
    <w:rsid w:val="00CC101A"/>
    <w:rsid w:val="00CC261F"/>
    <w:rsid w:val="00CC33B9"/>
    <w:rsid w:val="00CC35EC"/>
    <w:rsid w:val="00CC3DBA"/>
    <w:rsid w:val="00CC3EBF"/>
    <w:rsid w:val="00CC7AC9"/>
    <w:rsid w:val="00CC7AEA"/>
    <w:rsid w:val="00CD02E4"/>
    <w:rsid w:val="00CD1D00"/>
    <w:rsid w:val="00CD3343"/>
    <w:rsid w:val="00CD4997"/>
    <w:rsid w:val="00CD4C3E"/>
    <w:rsid w:val="00CD5514"/>
    <w:rsid w:val="00CD6B43"/>
    <w:rsid w:val="00CD6DF2"/>
    <w:rsid w:val="00CD7372"/>
    <w:rsid w:val="00CE0C8D"/>
    <w:rsid w:val="00CE1B87"/>
    <w:rsid w:val="00CE26B2"/>
    <w:rsid w:val="00CE49EA"/>
    <w:rsid w:val="00CE5271"/>
    <w:rsid w:val="00CE6C04"/>
    <w:rsid w:val="00CE7AFC"/>
    <w:rsid w:val="00CE7CD8"/>
    <w:rsid w:val="00CF151D"/>
    <w:rsid w:val="00CF2465"/>
    <w:rsid w:val="00CF34DA"/>
    <w:rsid w:val="00CF3AA9"/>
    <w:rsid w:val="00CF7588"/>
    <w:rsid w:val="00CF7B0F"/>
    <w:rsid w:val="00CF7D20"/>
    <w:rsid w:val="00D00B70"/>
    <w:rsid w:val="00D012CD"/>
    <w:rsid w:val="00D014F4"/>
    <w:rsid w:val="00D024C1"/>
    <w:rsid w:val="00D0348C"/>
    <w:rsid w:val="00D039B5"/>
    <w:rsid w:val="00D04592"/>
    <w:rsid w:val="00D06AC9"/>
    <w:rsid w:val="00D06C31"/>
    <w:rsid w:val="00D07E82"/>
    <w:rsid w:val="00D12ACA"/>
    <w:rsid w:val="00D14BBD"/>
    <w:rsid w:val="00D14E4E"/>
    <w:rsid w:val="00D15FC1"/>
    <w:rsid w:val="00D16C82"/>
    <w:rsid w:val="00D1715A"/>
    <w:rsid w:val="00D173E9"/>
    <w:rsid w:val="00D20136"/>
    <w:rsid w:val="00D204AF"/>
    <w:rsid w:val="00D25EE3"/>
    <w:rsid w:val="00D27FA5"/>
    <w:rsid w:val="00D3043A"/>
    <w:rsid w:val="00D30C22"/>
    <w:rsid w:val="00D3173D"/>
    <w:rsid w:val="00D33F22"/>
    <w:rsid w:val="00D35407"/>
    <w:rsid w:val="00D35E49"/>
    <w:rsid w:val="00D4070E"/>
    <w:rsid w:val="00D40DF7"/>
    <w:rsid w:val="00D43140"/>
    <w:rsid w:val="00D433AF"/>
    <w:rsid w:val="00D43613"/>
    <w:rsid w:val="00D45B40"/>
    <w:rsid w:val="00D463A6"/>
    <w:rsid w:val="00D500F0"/>
    <w:rsid w:val="00D51D3E"/>
    <w:rsid w:val="00D5292C"/>
    <w:rsid w:val="00D55705"/>
    <w:rsid w:val="00D56C51"/>
    <w:rsid w:val="00D60B34"/>
    <w:rsid w:val="00D61D62"/>
    <w:rsid w:val="00D62EC1"/>
    <w:rsid w:val="00D6348B"/>
    <w:rsid w:val="00D66C44"/>
    <w:rsid w:val="00D7023C"/>
    <w:rsid w:val="00D7380E"/>
    <w:rsid w:val="00D7670E"/>
    <w:rsid w:val="00D767D7"/>
    <w:rsid w:val="00D76D75"/>
    <w:rsid w:val="00D80827"/>
    <w:rsid w:val="00D810A6"/>
    <w:rsid w:val="00D81268"/>
    <w:rsid w:val="00D85B0B"/>
    <w:rsid w:val="00D86355"/>
    <w:rsid w:val="00D869F2"/>
    <w:rsid w:val="00D87A9E"/>
    <w:rsid w:val="00D90B99"/>
    <w:rsid w:val="00D90C1B"/>
    <w:rsid w:val="00D92AFD"/>
    <w:rsid w:val="00D954B0"/>
    <w:rsid w:val="00D964E3"/>
    <w:rsid w:val="00DA3115"/>
    <w:rsid w:val="00DA63C9"/>
    <w:rsid w:val="00DB4C19"/>
    <w:rsid w:val="00DB6ED1"/>
    <w:rsid w:val="00DC06AB"/>
    <w:rsid w:val="00DC10C4"/>
    <w:rsid w:val="00DC2A09"/>
    <w:rsid w:val="00DC35C1"/>
    <w:rsid w:val="00DC56D3"/>
    <w:rsid w:val="00DC7AEB"/>
    <w:rsid w:val="00DC7C84"/>
    <w:rsid w:val="00DE000C"/>
    <w:rsid w:val="00DE0A1D"/>
    <w:rsid w:val="00DE0FEF"/>
    <w:rsid w:val="00DE2B78"/>
    <w:rsid w:val="00DE4A47"/>
    <w:rsid w:val="00DE531F"/>
    <w:rsid w:val="00DE6631"/>
    <w:rsid w:val="00DE66DD"/>
    <w:rsid w:val="00DE7806"/>
    <w:rsid w:val="00DF1976"/>
    <w:rsid w:val="00DF24A7"/>
    <w:rsid w:val="00DF3443"/>
    <w:rsid w:val="00DF4AA9"/>
    <w:rsid w:val="00DF6542"/>
    <w:rsid w:val="00DF7E82"/>
    <w:rsid w:val="00E008D2"/>
    <w:rsid w:val="00E01728"/>
    <w:rsid w:val="00E0228D"/>
    <w:rsid w:val="00E04EA0"/>
    <w:rsid w:val="00E058C0"/>
    <w:rsid w:val="00E05E55"/>
    <w:rsid w:val="00E063E4"/>
    <w:rsid w:val="00E0670E"/>
    <w:rsid w:val="00E06D65"/>
    <w:rsid w:val="00E07894"/>
    <w:rsid w:val="00E10664"/>
    <w:rsid w:val="00E1301B"/>
    <w:rsid w:val="00E13711"/>
    <w:rsid w:val="00E14CC4"/>
    <w:rsid w:val="00E15973"/>
    <w:rsid w:val="00E1607B"/>
    <w:rsid w:val="00E160F0"/>
    <w:rsid w:val="00E16213"/>
    <w:rsid w:val="00E164F0"/>
    <w:rsid w:val="00E17B76"/>
    <w:rsid w:val="00E21120"/>
    <w:rsid w:val="00E21CA8"/>
    <w:rsid w:val="00E2290B"/>
    <w:rsid w:val="00E22A93"/>
    <w:rsid w:val="00E25448"/>
    <w:rsid w:val="00E26B6A"/>
    <w:rsid w:val="00E27131"/>
    <w:rsid w:val="00E30598"/>
    <w:rsid w:val="00E30694"/>
    <w:rsid w:val="00E307B6"/>
    <w:rsid w:val="00E32A0B"/>
    <w:rsid w:val="00E336A8"/>
    <w:rsid w:val="00E36A56"/>
    <w:rsid w:val="00E37466"/>
    <w:rsid w:val="00E37B62"/>
    <w:rsid w:val="00E4081B"/>
    <w:rsid w:val="00E430F2"/>
    <w:rsid w:val="00E4469F"/>
    <w:rsid w:val="00E46922"/>
    <w:rsid w:val="00E47B76"/>
    <w:rsid w:val="00E53868"/>
    <w:rsid w:val="00E5404C"/>
    <w:rsid w:val="00E55169"/>
    <w:rsid w:val="00E55B60"/>
    <w:rsid w:val="00E5681B"/>
    <w:rsid w:val="00E56F5E"/>
    <w:rsid w:val="00E62372"/>
    <w:rsid w:val="00E62C24"/>
    <w:rsid w:val="00E637F0"/>
    <w:rsid w:val="00E64B42"/>
    <w:rsid w:val="00E655A8"/>
    <w:rsid w:val="00E7032D"/>
    <w:rsid w:val="00E70EF1"/>
    <w:rsid w:val="00E73FCE"/>
    <w:rsid w:val="00E7470B"/>
    <w:rsid w:val="00E7580F"/>
    <w:rsid w:val="00E76452"/>
    <w:rsid w:val="00E768C1"/>
    <w:rsid w:val="00E76A7D"/>
    <w:rsid w:val="00E76F3B"/>
    <w:rsid w:val="00E83EC5"/>
    <w:rsid w:val="00E84735"/>
    <w:rsid w:val="00E8659B"/>
    <w:rsid w:val="00E9150E"/>
    <w:rsid w:val="00E91C71"/>
    <w:rsid w:val="00E938DB"/>
    <w:rsid w:val="00EA0BE1"/>
    <w:rsid w:val="00EA2C1F"/>
    <w:rsid w:val="00EA2D15"/>
    <w:rsid w:val="00EA468C"/>
    <w:rsid w:val="00EA77B2"/>
    <w:rsid w:val="00EB0BE7"/>
    <w:rsid w:val="00EB2483"/>
    <w:rsid w:val="00EB315B"/>
    <w:rsid w:val="00EB3EBF"/>
    <w:rsid w:val="00EB442B"/>
    <w:rsid w:val="00EB4CAA"/>
    <w:rsid w:val="00EB6346"/>
    <w:rsid w:val="00EB726D"/>
    <w:rsid w:val="00EB733F"/>
    <w:rsid w:val="00EC28D0"/>
    <w:rsid w:val="00EC2C84"/>
    <w:rsid w:val="00ED089F"/>
    <w:rsid w:val="00ED121B"/>
    <w:rsid w:val="00ED5917"/>
    <w:rsid w:val="00ED602B"/>
    <w:rsid w:val="00ED73D8"/>
    <w:rsid w:val="00ED7A37"/>
    <w:rsid w:val="00ED7FEE"/>
    <w:rsid w:val="00EE084D"/>
    <w:rsid w:val="00EE0E99"/>
    <w:rsid w:val="00EE3872"/>
    <w:rsid w:val="00EF275D"/>
    <w:rsid w:val="00EF2881"/>
    <w:rsid w:val="00EF2D16"/>
    <w:rsid w:val="00EF68C4"/>
    <w:rsid w:val="00EF6E5F"/>
    <w:rsid w:val="00EF6F4C"/>
    <w:rsid w:val="00F00BF2"/>
    <w:rsid w:val="00F02BB9"/>
    <w:rsid w:val="00F043CF"/>
    <w:rsid w:val="00F04E2D"/>
    <w:rsid w:val="00F05C7E"/>
    <w:rsid w:val="00F104CC"/>
    <w:rsid w:val="00F13082"/>
    <w:rsid w:val="00F1398C"/>
    <w:rsid w:val="00F15E5D"/>
    <w:rsid w:val="00F1707D"/>
    <w:rsid w:val="00F20C23"/>
    <w:rsid w:val="00F234F0"/>
    <w:rsid w:val="00F254D7"/>
    <w:rsid w:val="00F25CB3"/>
    <w:rsid w:val="00F27B30"/>
    <w:rsid w:val="00F300EB"/>
    <w:rsid w:val="00F30E39"/>
    <w:rsid w:val="00F322F9"/>
    <w:rsid w:val="00F35F3A"/>
    <w:rsid w:val="00F36F26"/>
    <w:rsid w:val="00F37DC1"/>
    <w:rsid w:val="00F37DEE"/>
    <w:rsid w:val="00F37F5A"/>
    <w:rsid w:val="00F43DE7"/>
    <w:rsid w:val="00F44349"/>
    <w:rsid w:val="00F47204"/>
    <w:rsid w:val="00F51437"/>
    <w:rsid w:val="00F532BF"/>
    <w:rsid w:val="00F57E83"/>
    <w:rsid w:val="00F57F2C"/>
    <w:rsid w:val="00F60B2A"/>
    <w:rsid w:val="00F61026"/>
    <w:rsid w:val="00F6261B"/>
    <w:rsid w:val="00F65A5B"/>
    <w:rsid w:val="00F6608D"/>
    <w:rsid w:val="00F666D2"/>
    <w:rsid w:val="00F71395"/>
    <w:rsid w:val="00F727F2"/>
    <w:rsid w:val="00F7466E"/>
    <w:rsid w:val="00F80209"/>
    <w:rsid w:val="00F81178"/>
    <w:rsid w:val="00F82363"/>
    <w:rsid w:val="00F8334F"/>
    <w:rsid w:val="00F84301"/>
    <w:rsid w:val="00F85347"/>
    <w:rsid w:val="00F868ED"/>
    <w:rsid w:val="00F920CA"/>
    <w:rsid w:val="00F924E5"/>
    <w:rsid w:val="00F9470C"/>
    <w:rsid w:val="00F957EB"/>
    <w:rsid w:val="00F96092"/>
    <w:rsid w:val="00F97B31"/>
    <w:rsid w:val="00F97CCD"/>
    <w:rsid w:val="00FA02CD"/>
    <w:rsid w:val="00FA0AE4"/>
    <w:rsid w:val="00FA2A15"/>
    <w:rsid w:val="00FA394E"/>
    <w:rsid w:val="00FA4F3A"/>
    <w:rsid w:val="00FA5401"/>
    <w:rsid w:val="00FA5E32"/>
    <w:rsid w:val="00FA5EA5"/>
    <w:rsid w:val="00FB08CF"/>
    <w:rsid w:val="00FB0B3B"/>
    <w:rsid w:val="00FB247C"/>
    <w:rsid w:val="00FB3B17"/>
    <w:rsid w:val="00FB44F2"/>
    <w:rsid w:val="00FB6A36"/>
    <w:rsid w:val="00FC049E"/>
    <w:rsid w:val="00FC0E3A"/>
    <w:rsid w:val="00FC207B"/>
    <w:rsid w:val="00FC41BA"/>
    <w:rsid w:val="00FC4DFA"/>
    <w:rsid w:val="00FC5761"/>
    <w:rsid w:val="00FC58CD"/>
    <w:rsid w:val="00FC6CBB"/>
    <w:rsid w:val="00FD265B"/>
    <w:rsid w:val="00FD44FB"/>
    <w:rsid w:val="00FD4853"/>
    <w:rsid w:val="00FE163C"/>
    <w:rsid w:val="00FE3A08"/>
    <w:rsid w:val="00FE491E"/>
    <w:rsid w:val="00FE7BC9"/>
    <w:rsid w:val="00FF0C52"/>
    <w:rsid w:val="00FF131A"/>
    <w:rsid w:val="00FF2FC2"/>
    <w:rsid w:val="00FF7AD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width-relative:margin" strokecolor="none [3040]">
      <v:stroke endarrow="open" color="none [304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Body Text Indent 3" w:uiPriority="99"/>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49FC"/>
    <w:rPr>
      <w:sz w:val="24"/>
      <w:szCs w:val="24"/>
    </w:rPr>
  </w:style>
  <w:style w:type="paragraph" w:styleId="1">
    <w:name w:val="heading 1"/>
    <w:basedOn w:val="a"/>
    <w:next w:val="a"/>
    <w:link w:val="10"/>
    <w:qFormat/>
    <w:rsid w:val="00CA3FB9"/>
    <w:pPr>
      <w:keepNext/>
      <w:outlineLvl w:val="0"/>
    </w:pPr>
    <w:rPr>
      <w:szCs w:val="20"/>
    </w:rPr>
  </w:style>
  <w:style w:type="paragraph" w:styleId="2">
    <w:name w:val="heading 2"/>
    <w:basedOn w:val="a"/>
    <w:next w:val="a"/>
    <w:link w:val="20"/>
    <w:qFormat/>
    <w:rsid w:val="00904CCB"/>
    <w:pPr>
      <w:keepNext/>
      <w:keepLines/>
      <w:tabs>
        <w:tab w:val="num" w:pos="0"/>
      </w:tabs>
      <w:spacing w:before="200"/>
      <w:outlineLvl w:val="1"/>
    </w:pPr>
    <w:rPr>
      <w:rFonts w:ascii="Cambria" w:hAnsi="Cambria"/>
      <w:b/>
      <w:bCs/>
      <w:color w:val="4F81BD"/>
      <w:sz w:val="26"/>
      <w:szCs w:val="26"/>
      <w:lang w:eastAsia="ar-SA"/>
    </w:rPr>
  </w:style>
  <w:style w:type="paragraph" w:styleId="3">
    <w:name w:val="heading 3"/>
    <w:basedOn w:val="a"/>
    <w:next w:val="a"/>
    <w:link w:val="30"/>
    <w:unhideWhenUsed/>
    <w:qFormat/>
    <w:rsid w:val="00D62EC1"/>
    <w:pPr>
      <w:keepNext/>
      <w:spacing w:before="240" w:after="60"/>
      <w:outlineLvl w:val="2"/>
    </w:pPr>
    <w:rPr>
      <w:rFonts w:ascii="Cambria" w:hAnsi="Cambria"/>
      <w:b/>
      <w:bCs/>
      <w:sz w:val="26"/>
      <w:szCs w:val="26"/>
    </w:rPr>
  </w:style>
  <w:style w:type="paragraph" w:styleId="4">
    <w:name w:val="heading 4"/>
    <w:basedOn w:val="a"/>
    <w:next w:val="a"/>
    <w:link w:val="40"/>
    <w:qFormat/>
    <w:rsid w:val="00904CCB"/>
    <w:pPr>
      <w:keepNext/>
      <w:spacing w:before="240" w:after="60"/>
      <w:outlineLvl w:val="3"/>
    </w:pPr>
    <w:rPr>
      <w:b/>
      <w:bCs/>
      <w:sz w:val="28"/>
      <w:szCs w:val="28"/>
      <w:lang w:eastAsia="ar-SA"/>
    </w:rPr>
  </w:style>
  <w:style w:type="paragraph" w:styleId="5">
    <w:name w:val="heading 5"/>
    <w:basedOn w:val="a"/>
    <w:next w:val="a"/>
    <w:link w:val="50"/>
    <w:qFormat/>
    <w:rsid w:val="00904CCB"/>
    <w:pPr>
      <w:spacing w:before="240" w:after="60"/>
      <w:outlineLvl w:val="4"/>
    </w:pPr>
    <w:rPr>
      <w:b/>
      <w:bCs/>
      <w:i/>
      <w:iCs/>
      <w:sz w:val="26"/>
      <w:szCs w:val="26"/>
      <w:lang w:eastAsia="ar-SA"/>
    </w:rPr>
  </w:style>
  <w:style w:type="paragraph" w:styleId="6">
    <w:name w:val="heading 6"/>
    <w:basedOn w:val="a"/>
    <w:next w:val="a"/>
    <w:link w:val="60"/>
    <w:qFormat/>
    <w:rsid w:val="00904CCB"/>
    <w:pPr>
      <w:spacing w:before="240" w:after="60"/>
      <w:outlineLvl w:val="5"/>
    </w:pPr>
    <w:rPr>
      <w:b/>
      <w:bCs/>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570233"/>
    <w:rPr>
      <w:color w:val="0000FF"/>
      <w:u w:val="single"/>
    </w:rPr>
  </w:style>
  <w:style w:type="paragraph" w:styleId="a4">
    <w:name w:val="header"/>
    <w:basedOn w:val="a"/>
    <w:link w:val="a5"/>
    <w:uiPriority w:val="99"/>
    <w:rsid w:val="00331081"/>
    <w:pPr>
      <w:tabs>
        <w:tab w:val="center" w:pos="4677"/>
        <w:tab w:val="right" w:pos="9355"/>
      </w:tabs>
    </w:pPr>
  </w:style>
  <w:style w:type="character" w:customStyle="1" w:styleId="a5">
    <w:name w:val="Верхний колонтитул Знак"/>
    <w:link w:val="a4"/>
    <w:uiPriority w:val="99"/>
    <w:rsid w:val="00331081"/>
    <w:rPr>
      <w:sz w:val="24"/>
      <w:szCs w:val="24"/>
    </w:rPr>
  </w:style>
  <w:style w:type="paragraph" w:styleId="a6">
    <w:name w:val="footer"/>
    <w:basedOn w:val="a"/>
    <w:link w:val="a7"/>
    <w:rsid w:val="00331081"/>
    <w:pPr>
      <w:tabs>
        <w:tab w:val="center" w:pos="4677"/>
        <w:tab w:val="right" w:pos="9355"/>
      </w:tabs>
    </w:pPr>
  </w:style>
  <w:style w:type="character" w:customStyle="1" w:styleId="a7">
    <w:name w:val="Нижний колонтитул Знак"/>
    <w:link w:val="a6"/>
    <w:rsid w:val="00331081"/>
    <w:rPr>
      <w:sz w:val="24"/>
      <w:szCs w:val="24"/>
    </w:rPr>
  </w:style>
  <w:style w:type="character" w:customStyle="1" w:styleId="10">
    <w:name w:val="Заголовок 1 Знак"/>
    <w:link w:val="1"/>
    <w:rsid w:val="00CA3FB9"/>
    <w:rPr>
      <w:sz w:val="24"/>
    </w:rPr>
  </w:style>
  <w:style w:type="paragraph" w:styleId="a8">
    <w:name w:val="Body Text"/>
    <w:basedOn w:val="a"/>
    <w:link w:val="a9"/>
    <w:rsid w:val="00CA3FB9"/>
    <w:pPr>
      <w:jc w:val="both"/>
    </w:pPr>
    <w:rPr>
      <w:sz w:val="28"/>
      <w:szCs w:val="20"/>
    </w:rPr>
  </w:style>
  <w:style w:type="character" w:customStyle="1" w:styleId="a9">
    <w:name w:val="Основной текст Знак"/>
    <w:link w:val="a8"/>
    <w:rsid w:val="00CA3FB9"/>
    <w:rPr>
      <w:sz w:val="28"/>
    </w:rPr>
  </w:style>
  <w:style w:type="paragraph" w:styleId="aa">
    <w:name w:val="Subtitle"/>
    <w:basedOn w:val="a"/>
    <w:link w:val="ab"/>
    <w:qFormat/>
    <w:rsid w:val="00CA3FB9"/>
    <w:pPr>
      <w:jc w:val="center"/>
    </w:pPr>
    <w:rPr>
      <w:b/>
      <w:sz w:val="32"/>
    </w:rPr>
  </w:style>
  <w:style w:type="character" w:customStyle="1" w:styleId="ab">
    <w:name w:val="Подзаголовок Знак"/>
    <w:link w:val="aa"/>
    <w:rsid w:val="00CA3FB9"/>
    <w:rPr>
      <w:b/>
      <w:sz w:val="32"/>
      <w:szCs w:val="24"/>
    </w:rPr>
  </w:style>
  <w:style w:type="character" w:customStyle="1" w:styleId="30">
    <w:name w:val="Заголовок 3 Знак"/>
    <w:link w:val="3"/>
    <w:rsid w:val="00D62EC1"/>
    <w:rPr>
      <w:rFonts w:ascii="Cambria" w:hAnsi="Cambria"/>
      <w:b/>
      <w:bCs/>
      <w:sz w:val="26"/>
      <w:szCs w:val="26"/>
    </w:rPr>
  </w:style>
  <w:style w:type="paragraph" w:styleId="ac">
    <w:name w:val="Normal (Web)"/>
    <w:basedOn w:val="a"/>
    <w:uiPriority w:val="99"/>
    <w:unhideWhenUsed/>
    <w:rsid w:val="00D87A9E"/>
    <w:pPr>
      <w:ind w:firstLine="250"/>
      <w:jc w:val="both"/>
    </w:pPr>
  </w:style>
  <w:style w:type="character" w:styleId="ad">
    <w:name w:val="page number"/>
    <w:rsid w:val="00D012CD"/>
    <w:rPr>
      <w:rFonts w:cs="Times New Roman"/>
    </w:rPr>
  </w:style>
  <w:style w:type="table" w:styleId="ae">
    <w:name w:val="Table Grid"/>
    <w:basedOn w:val="a1"/>
    <w:uiPriority w:val="59"/>
    <w:rsid w:val="00D85B0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rsid w:val="00C44C89"/>
    <w:pPr>
      <w:widowControl w:val="0"/>
      <w:autoSpaceDE w:val="0"/>
      <w:autoSpaceDN w:val="0"/>
      <w:adjustRightInd w:val="0"/>
    </w:pPr>
    <w:rPr>
      <w:rFonts w:ascii="Calibri" w:hAnsi="Calibri" w:cs="Calibri"/>
      <w:b/>
      <w:bCs/>
      <w:sz w:val="22"/>
      <w:szCs w:val="22"/>
    </w:rPr>
  </w:style>
  <w:style w:type="paragraph" w:styleId="af">
    <w:name w:val="Balloon Text"/>
    <w:basedOn w:val="a"/>
    <w:link w:val="af0"/>
    <w:uiPriority w:val="99"/>
    <w:rsid w:val="004B602F"/>
    <w:rPr>
      <w:rFonts w:ascii="Tahoma" w:hAnsi="Tahoma" w:cs="Tahoma"/>
      <w:sz w:val="16"/>
      <w:szCs w:val="16"/>
    </w:rPr>
  </w:style>
  <w:style w:type="character" w:customStyle="1" w:styleId="af0">
    <w:name w:val="Текст выноски Знак"/>
    <w:link w:val="af"/>
    <w:uiPriority w:val="99"/>
    <w:rsid w:val="004B602F"/>
    <w:rPr>
      <w:rFonts w:ascii="Tahoma" w:hAnsi="Tahoma" w:cs="Tahoma"/>
      <w:sz w:val="16"/>
      <w:szCs w:val="16"/>
    </w:rPr>
  </w:style>
  <w:style w:type="character" w:customStyle="1" w:styleId="20">
    <w:name w:val="Заголовок 2 Знак"/>
    <w:link w:val="2"/>
    <w:rsid w:val="00904CCB"/>
    <w:rPr>
      <w:rFonts w:ascii="Cambria" w:hAnsi="Cambria"/>
      <w:b/>
      <w:bCs/>
      <w:color w:val="4F81BD"/>
      <w:sz w:val="26"/>
      <w:szCs w:val="26"/>
      <w:lang w:eastAsia="ar-SA"/>
    </w:rPr>
  </w:style>
  <w:style w:type="character" w:customStyle="1" w:styleId="40">
    <w:name w:val="Заголовок 4 Знак"/>
    <w:link w:val="4"/>
    <w:rsid w:val="00904CCB"/>
    <w:rPr>
      <w:b/>
      <w:bCs/>
      <w:sz w:val="28"/>
      <w:szCs w:val="28"/>
      <w:lang w:eastAsia="ar-SA"/>
    </w:rPr>
  </w:style>
  <w:style w:type="character" w:customStyle="1" w:styleId="50">
    <w:name w:val="Заголовок 5 Знак"/>
    <w:link w:val="5"/>
    <w:rsid w:val="00904CCB"/>
    <w:rPr>
      <w:b/>
      <w:bCs/>
      <w:i/>
      <w:iCs/>
      <w:sz w:val="26"/>
      <w:szCs w:val="26"/>
      <w:lang w:eastAsia="ar-SA"/>
    </w:rPr>
  </w:style>
  <w:style w:type="character" w:customStyle="1" w:styleId="60">
    <w:name w:val="Заголовок 6 Знак"/>
    <w:link w:val="6"/>
    <w:rsid w:val="00904CCB"/>
    <w:rPr>
      <w:b/>
      <w:bCs/>
      <w:sz w:val="22"/>
      <w:szCs w:val="22"/>
      <w:lang w:eastAsia="ar-SA"/>
    </w:rPr>
  </w:style>
  <w:style w:type="character" w:customStyle="1" w:styleId="WW8Num2z0">
    <w:name w:val="WW8Num2z0"/>
    <w:rsid w:val="00904CCB"/>
    <w:rPr>
      <w:rFonts w:ascii="Symbol" w:hAnsi="Symbol" w:cs="StarSymbol"/>
      <w:sz w:val="18"/>
      <w:szCs w:val="18"/>
    </w:rPr>
  </w:style>
  <w:style w:type="character" w:customStyle="1" w:styleId="Absatz-Standardschriftart">
    <w:name w:val="Absatz-Standardschriftart"/>
    <w:rsid w:val="00904CCB"/>
  </w:style>
  <w:style w:type="character" w:customStyle="1" w:styleId="WW-Absatz-Standardschriftart">
    <w:name w:val="WW-Absatz-Standardschriftart"/>
    <w:rsid w:val="00904CCB"/>
  </w:style>
  <w:style w:type="character" w:customStyle="1" w:styleId="WW-Absatz-Standardschriftart1">
    <w:name w:val="WW-Absatz-Standardschriftart1"/>
    <w:rsid w:val="00904CCB"/>
  </w:style>
  <w:style w:type="character" w:customStyle="1" w:styleId="WW-Absatz-Standardschriftart11">
    <w:name w:val="WW-Absatz-Standardschriftart11"/>
    <w:rsid w:val="00904CCB"/>
  </w:style>
  <w:style w:type="character" w:customStyle="1" w:styleId="WW-Absatz-Standardschriftart111">
    <w:name w:val="WW-Absatz-Standardschriftart111"/>
    <w:rsid w:val="00904CCB"/>
  </w:style>
  <w:style w:type="character" w:customStyle="1" w:styleId="WW-Absatz-Standardschriftart1111">
    <w:name w:val="WW-Absatz-Standardschriftart1111"/>
    <w:rsid w:val="00904CCB"/>
  </w:style>
  <w:style w:type="character" w:customStyle="1" w:styleId="WW-Absatz-Standardschriftart11111">
    <w:name w:val="WW-Absatz-Standardschriftart11111"/>
    <w:rsid w:val="00904CCB"/>
  </w:style>
  <w:style w:type="character" w:customStyle="1" w:styleId="WW-Absatz-Standardschriftart111111">
    <w:name w:val="WW-Absatz-Standardschriftart111111"/>
    <w:rsid w:val="00904CCB"/>
  </w:style>
  <w:style w:type="character" w:customStyle="1" w:styleId="WW-Absatz-Standardschriftart1111111">
    <w:name w:val="WW-Absatz-Standardschriftart1111111"/>
    <w:rsid w:val="00904CCB"/>
  </w:style>
  <w:style w:type="character" w:customStyle="1" w:styleId="WW-Absatz-Standardschriftart11111111">
    <w:name w:val="WW-Absatz-Standardschriftart11111111"/>
    <w:rsid w:val="00904CCB"/>
  </w:style>
  <w:style w:type="character" w:customStyle="1" w:styleId="WW-Absatz-Standardschriftart111111111">
    <w:name w:val="WW-Absatz-Standardschriftart111111111"/>
    <w:rsid w:val="00904CCB"/>
  </w:style>
  <w:style w:type="character" w:customStyle="1" w:styleId="WW-Absatz-Standardschriftart1111111111">
    <w:name w:val="WW-Absatz-Standardschriftart1111111111"/>
    <w:rsid w:val="00904CCB"/>
  </w:style>
  <w:style w:type="character" w:customStyle="1" w:styleId="WW-Absatz-Standardschriftart11111111111">
    <w:name w:val="WW-Absatz-Standardschriftart11111111111"/>
    <w:rsid w:val="00904CCB"/>
  </w:style>
  <w:style w:type="character" w:customStyle="1" w:styleId="WW-Absatz-Standardschriftart111111111111">
    <w:name w:val="WW-Absatz-Standardschriftart111111111111"/>
    <w:rsid w:val="00904CCB"/>
  </w:style>
  <w:style w:type="character" w:customStyle="1" w:styleId="WW-Absatz-Standardschriftart1111111111111">
    <w:name w:val="WW-Absatz-Standardschriftart1111111111111"/>
    <w:rsid w:val="00904CCB"/>
  </w:style>
  <w:style w:type="character" w:customStyle="1" w:styleId="WW8Num3z1">
    <w:name w:val="WW8Num3z1"/>
    <w:rsid w:val="00904CCB"/>
    <w:rPr>
      <w:rFonts w:ascii="Courier New" w:hAnsi="Courier New"/>
      <w:sz w:val="20"/>
    </w:rPr>
  </w:style>
  <w:style w:type="character" w:customStyle="1" w:styleId="WW8Num5z0">
    <w:name w:val="WW8Num5z0"/>
    <w:rsid w:val="00904CCB"/>
    <w:rPr>
      <w:rFonts w:ascii="Symbol" w:hAnsi="Symbol"/>
      <w:sz w:val="20"/>
    </w:rPr>
  </w:style>
  <w:style w:type="character" w:customStyle="1" w:styleId="WW8Num5z1">
    <w:name w:val="WW8Num5z1"/>
    <w:rsid w:val="00904CCB"/>
    <w:rPr>
      <w:rFonts w:ascii="Courier New" w:hAnsi="Courier New"/>
      <w:sz w:val="20"/>
    </w:rPr>
  </w:style>
  <w:style w:type="character" w:customStyle="1" w:styleId="WW8Num5z2">
    <w:name w:val="WW8Num5z2"/>
    <w:rsid w:val="00904CCB"/>
    <w:rPr>
      <w:rFonts w:ascii="Wingdings" w:hAnsi="Wingdings"/>
      <w:sz w:val="20"/>
    </w:rPr>
  </w:style>
  <w:style w:type="character" w:customStyle="1" w:styleId="WW8Num6z0">
    <w:name w:val="WW8Num6z0"/>
    <w:rsid w:val="00904CCB"/>
    <w:rPr>
      <w:rFonts w:ascii="Symbol" w:hAnsi="Symbol"/>
      <w:sz w:val="20"/>
    </w:rPr>
  </w:style>
  <w:style w:type="character" w:customStyle="1" w:styleId="WW8Num6z1">
    <w:name w:val="WW8Num6z1"/>
    <w:rsid w:val="00904CCB"/>
    <w:rPr>
      <w:rFonts w:ascii="Courier New" w:hAnsi="Courier New"/>
      <w:sz w:val="20"/>
    </w:rPr>
  </w:style>
  <w:style w:type="character" w:customStyle="1" w:styleId="WW8Num6z2">
    <w:name w:val="WW8Num6z2"/>
    <w:rsid w:val="00904CCB"/>
    <w:rPr>
      <w:rFonts w:ascii="Wingdings" w:hAnsi="Wingdings"/>
      <w:sz w:val="20"/>
    </w:rPr>
  </w:style>
  <w:style w:type="character" w:customStyle="1" w:styleId="WW8Num7z0">
    <w:name w:val="WW8Num7z0"/>
    <w:rsid w:val="00904CCB"/>
    <w:rPr>
      <w:rFonts w:ascii="Symbol" w:hAnsi="Symbol"/>
      <w:sz w:val="20"/>
    </w:rPr>
  </w:style>
  <w:style w:type="character" w:customStyle="1" w:styleId="WW8Num7z1">
    <w:name w:val="WW8Num7z1"/>
    <w:rsid w:val="00904CCB"/>
    <w:rPr>
      <w:rFonts w:ascii="Courier New" w:hAnsi="Courier New"/>
      <w:sz w:val="20"/>
    </w:rPr>
  </w:style>
  <w:style w:type="character" w:customStyle="1" w:styleId="WW8Num7z2">
    <w:name w:val="WW8Num7z2"/>
    <w:rsid w:val="00904CCB"/>
    <w:rPr>
      <w:rFonts w:ascii="Wingdings" w:hAnsi="Wingdings"/>
      <w:sz w:val="20"/>
    </w:rPr>
  </w:style>
  <w:style w:type="character" w:customStyle="1" w:styleId="WW8Num8z1">
    <w:name w:val="WW8Num8z1"/>
    <w:rsid w:val="00904CCB"/>
    <w:rPr>
      <w:rFonts w:ascii="Courier New" w:hAnsi="Courier New"/>
      <w:sz w:val="20"/>
    </w:rPr>
  </w:style>
  <w:style w:type="character" w:customStyle="1" w:styleId="WW8Num9z0">
    <w:name w:val="WW8Num9z0"/>
    <w:rsid w:val="00904CCB"/>
    <w:rPr>
      <w:rFonts w:ascii="Symbol" w:hAnsi="Symbol"/>
      <w:sz w:val="20"/>
    </w:rPr>
  </w:style>
  <w:style w:type="character" w:customStyle="1" w:styleId="WW8Num9z1">
    <w:name w:val="WW8Num9z1"/>
    <w:rsid w:val="00904CCB"/>
    <w:rPr>
      <w:rFonts w:ascii="Courier New" w:hAnsi="Courier New"/>
      <w:sz w:val="20"/>
    </w:rPr>
  </w:style>
  <w:style w:type="character" w:customStyle="1" w:styleId="WW8Num10z0">
    <w:name w:val="WW8Num10z0"/>
    <w:rsid w:val="00904CCB"/>
    <w:rPr>
      <w:rFonts w:ascii="Symbol" w:hAnsi="Symbol"/>
      <w:sz w:val="20"/>
    </w:rPr>
  </w:style>
  <w:style w:type="character" w:customStyle="1" w:styleId="WW8Num10z1">
    <w:name w:val="WW8Num10z1"/>
    <w:rsid w:val="00904CCB"/>
    <w:rPr>
      <w:rFonts w:ascii="Courier New" w:hAnsi="Courier New"/>
      <w:sz w:val="20"/>
    </w:rPr>
  </w:style>
  <w:style w:type="character" w:customStyle="1" w:styleId="WW8Num11z0">
    <w:name w:val="WW8Num11z0"/>
    <w:rsid w:val="00904CCB"/>
    <w:rPr>
      <w:rFonts w:ascii="Symbol" w:hAnsi="Symbol"/>
      <w:sz w:val="20"/>
    </w:rPr>
  </w:style>
  <w:style w:type="character" w:customStyle="1" w:styleId="WW-Absatz-Standardschriftart11111111111111">
    <w:name w:val="WW-Absatz-Standardschriftart11111111111111"/>
    <w:rsid w:val="00904CCB"/>
  </w:style>
  <w:style w:type="character" w:customStyle="1" w:styleId="WW8Num4z1">
    <w:name w:val="WW8Num4z1"/>
    <w:rsid w:val="00904CCB"/>
    <w:rPr>
      <w:rFonts w:ascii="Courier New" w:hAnsi="Courier New"/>
      <w:sz w:val="20"/>
    </w:rPr>
  </w:style>
  <w:style w:type="character" w:customStyle="1" w:styleId="WW8Num8z0">
    <w:name w:val="WW8Num8z0"/>
    <w:rsid w:val="00904CCB"/>
    <w:rPr>
      <w:rFonts w:ascii="Symbol" w:hAnsi="Symbol"/>
      <w:sz w:val="20"/>
    </w:rPr>
  </w:style>
  <w:style w:type="character" w:customStyle="1" w:styleId="WW8Num8z2">
    <w:name w:val="WW8Num8z2"/>
    <w:rsid w:val="00904CCB"/>
    <w:rPr>
      <w:rFonts w:ascii="Wingdings" w:hAnsi="Wingdings"/>
      <w:sz w:val="20"/>
    </w:rPr>
  </w:style>
  <w:style w:type="character" w:customStyle="1" w:styleId="WW8Num10z2">
    <w:name w:val="WW8Num10z2"/>
    <w:rsid w:val="00904CCB"/>
    <w:rPr>
      <w:rFonts w:ascii="Wingdings" w:hAnsi="Wingdings"/>
      <w:sz w:val="20"/>
    </w:rPr>
  </w:style>
  <w:style w:type="character" w:customStyle="1" w:styleId="WW8Num11z1">
    <w:name w:val="WW8Num11z1"/>
    <w:rsid w:val="00904CCB"/>
    <w:rPr>
      <w:rFonts w:ascii="Courier New" w:hAnsi="Courier New"/>
      <w:sz w:val="20"/>
    </w:rPr>
  </w:style>
  <w:style w:type="character" w:customStyle="1" w:styleId="WW8NumSt4z0">
    <w:name w:val="WW8NumSt4z0"/>
    <w:rsid w:val="00904CCB"/>
    <w:rPr>
      <w:rFonts w:ascii="Symbol" w:hAnsi="Symbol"/>
      <w:sz w:val="20"/>
    </w:rPr>
  </w:style>
  <w:style w:type="character" w:customStyle="1" w:styleId="WW8NumSt11z0">
    <w:name w:val="WW8NumSt11z0"/>
    <w:rsid w:val="00904CCB"/>
    <w:rPr>
      <w:rFonts w:ascii="Symbol" w:hAnsi="Symbol"/>
      <w:sz w:val="20"/>
    </w:rPr>
  </w:style>
  <w:style w:type="character" w:customStyle="1" w:styleId="WW8NumSt12z0">
    <w:name w:val="WW8NumSt12z0"/>
    <w:rsid w:val="00904CCB"/>
    <w:rPr>
      <w:rFonts w:ascii="Symbol" w:hAnsi="Symbol"/>
      <w:sz w:val="20"/>
    </w:rPr>
  </w:style>
  <w:style w:type="character" w:customStyle="1" w:styleId="21">
    <w:name w:val="Основной шрифт абзаца2"/>
    <w:rsid w:val="00904CCB"/>
  </w:style>
  <w:style w:type="character" w:customStyle="1" w:styleId="WW-Absatz-Standardschriftart111111111111111">
    <w:name w:val="WW-Absatz-Standardschriftart111111111111111"/>
    <w:rsid w:val="00904CCB"/>
  </w:style>
  <w:style w:type="character" w:customStyle="1" w:styleId="WW-Absatz-Standardschriftart1111111111111111">
    <w:name w:val="WW-Absatz-Standardschriftart1111111111111111"/>
    <w:rsid w:val="00904CCB"/>
  </w:style>
  <w:style w:type="character" w:customStyle="1" w:styleId="WW-Absatz-Standardschriftart11111111111111111">
    <w:name w:val="WW-Absatz-Standardschriftart11111111111111111"/>
    <w:rsid w:val="00904CCB"/>
  </w:style>
  <w:style w:type="character" w:customStyle="1" w:styleId="WW-Absatz-Standardschriftart111111111111111111">
    <w:name w:val="WW-Absatz-Standardschriftart111111111111111111"/>
    <w:rsid w:val="00904CCB"/>
  </w:style>
  <w:style w:type="character" w:customStyle="1" w:styleId="WW-Absatz-Standardschriftart1111111111111111111">
    <w:name w:val="WW-Absatz-Standardschriftart1111111111111111111"/>
    <w:rsid w:val="00904CCB"/>
  </w:style>
  <w:style w:type="character" w:customStyle="1" w:styleId="11">
    <w:name w:val="Основной шрифт абзаца1"/>
    <w:rsid w:val="00904CCB"/>
  </w:style>
  <w:style w:type="character" w:customStyle="1" w:styleId="af1">
    <w:name w:val="Маркеры списка"/>
    <w:rsid w:val="00904CCB"/>
    <w:rPr>
      <w:rFonts w:ascii="StarSymbol" w:eastAsia="StarSymbol" w:hAnsi="StarSymbol" w:cs="StarSymbol"/>
      <w:sz w:val="18"/>
      <w:szCs w:val="18"/>
    </w:rPr>
  </w:style>
  <w:style w:type="character" w:customStyle="1" w:styleId="af2">
    <w:name w:val="Символ нумерации"/>
    <w:rsid w:val="00904CCB"/>
  </w:style>
  <w:style w:type="character" w:customStyle="1" w:styleId="31">
    <w:name w:val="Основной шрифт абзаца3"/>
    <w:rsid w:val="00904CCB"/>
  </w:style>
  <w:style w:type="paragraph" w:customStyle="1" w:styleId="12">
    <w:name w:val="Заголовок1"/>
    <w:basedOn w:val="a"/>
    <w:next w:val="a8"/>
    <w:rsid w:val="00904CCB"/>
    <w:pPr>
      <w:keepNext/>
      <w:spacing w:before="240" w:after="120"/>
    </w:pPr>
    <w:rPr>
      <w:rFonts w:ascii="Arial" w:eastAsia="Arial Unicode MS" w:hAnsi="Arial" w:cs="Tahoma"/>
      <w:sz w:val="28"/>
      <w:szCs w:val="28"/>
      <w:lang w:eastAsia="ar-SA"/>
    </w:rPr>
  </w:style>
  <w:style w:type="paragraph" w:styleId="af3">
    <w:name w:val="List"/>
    <w:basedOn w:val="a8"/>
    <w:rsid w:val="00904CCB"/>
    <w:pPr>
      <w:spacing w:after="120"/>
      <w:jc w:val="left"/>
    </w:pPr>
    <w:rPr>
      <w:rFonts w:ascii="Arial" w:hAnsi="Arial" w:cs="Tahoma"/>
      <w:sz w:val="24"/>
      <w:szCs w:val="24"/>
      <w:lang w:eastAsia="ar-SA"/>
    </w:rPr>
  </w:style>
  <w:style w:type="paragraph" w:customStyle="1" w:styleId="22">
    <w:name w:val="Название2"/>
    <w:basedOn w:val="a"/>
    <w:rsid w:val="00904CCB"/>
    <w:pPr>
      <w:suppressLineNumbers/>
      <w:spacing w:before="120" w:after="120"/>
    </w:pPr>
    <w:rPr>
      <w:rFonts w:cs="Tahoma"/>
      <w:i/>
      <w:iCs/>
      <w:sz w:val="28"/>
      <w:lang w:eastAsia="ar-SA"/>
    </w:rPr>
  </w:style>
  <w:style w:type="paragraph" w:customStyle="1" w:styleId="23">
    <w:name w:val="Указатель2"/>
    <w:basedOn w:val="a"/>
    <w:rsid w:val="00904CCB"/>
    <w:pPr>
      <w:suppressLineNumbers/>
    </w:pPr>
    <w:rPr>
      <w:rFonts w:cs="Tahoma"/>
      <w:lang w:eastAsia="ar-SA"/>
    </w:rPr>
  </w:style>
  <w:style w:type="paragraph" w:customStyle="1" w:styleId="13">
    <w:name w:val="Название1"/>
    <w:basedOn w:val="a"/>
    <w:rsid w:val="00904CCB"/>
    <w:pPr>
      <w:suppressLineNumbers/>
      <w:spacing w:before="120" w:after="120"/>
    </w:pPr>
    <w:rPr>
      <w:rFonts w:ascii="Arial" w:hAnsi="Arial" w:cs="Tahoma"/>
      <w:i/>
      <w:iCs/>
      <w:sz w:val="20"/>
      <w:lang w:eastAsia="ar-SA"/>
    </w:rPr>
  </w:style>
  <w:style w:type="paragraph" w:customStyle="1" w:styleId="14">
    <w:name w:val="Указатель1"/>
    <w:basedOn w:val="a"/>
    <w:rsid w:val="00904CCB"/>
    <w:pPr>
      <w:suppressLineNumbers/>
    </w:pPr>
    <w:rPr>
      <w:rFonts w:ascii="Arial" w:hAnsi="Arial" w:cs="Tahoma"/>
      <w:lang w:eastAsia="ar-SA"/>
    </w:rPr>
  </w:style>
  <w:style w:type="paragraph" w:customStyle="1" w:styleId="ConsPlusNonformat">
    <w:name w:val="ConsPlusNonformat"/>
    <w:uiPriority w:val="99"/>
    <w:rsid w:val="00904CCB"/>
    <w:pPr>
      <w:suppressAutoHyphens/>
      <w:autoSpaceDE w:val="0"/>
    </w:pPr>
    <w:rPr>
      <w:rFonts w:ascii="Courier New" w:eastAsia="Arial" w:hAnsi="Courier New" w:cs="Courier New"/>
      <w:lang w:eastAsia="ar-SA"/>
    </w:rPr>
  </w:style>
  <w:style w:type="paragraph" w:customStyle="1" w:styleId="af4">
    <w:name w:val="Содержимое таблицы"/>
    <w:basedOn w:val="a"/>
    <w:rsid w:val="00904CCB"/>
    <w:pPr>
      <w:suppressLineNumbers/>
    </w:pPr>
    <w:rPr>
      <w:lang w:eastAsia="ar-SA"/>
    </w:rPr>
  </w:style>
  <w:style w:type="paragraph" w:customStyle="1" w:styleId="af5">
    <w:name w:val="Заголовок таблицы"/>
    <w:basedOn w:val="af4"/>
    <w:rsid w:val="00904CCB"/>
    <w:pPr>
      <w:jc w:val="center"/>
    </w:pPr>
    <w:rPr>
      <w:b/>
      <w:bCs/>
    </w:rPr>
  </w:style>
  <w:style w:type="paragraph" w:customStyle="1" w:styleId="ConsPlusNormal">
    <w:name w:val="ConsPlusNormal"/>
    <w:next w:val="a"/>
    <w:link w:val="ConsPlusNormal0"/>
    <w:qFormat/>
    <w:rsid w:val="00904CCB"/>
    <w:pPr>
      <w:widowControl w:val="0"/>
      <w:suppressAutoHyphens/>
      <w:autoSpaceDE w:val="0"/>
      <w:ind w:firstLine="720"/>
    </w:pPr>
    <w:rPr>
      <w:rFonts w:ascii="Arial" w:eastAsia="Arial" w:hAnsi="Arial"/>
    </w:rPr>
  </w:style>
  <w:style w:type="paragraph" w:customStyle="1" w:styleId="ConsPlusCell">
    <w:name w:val="ConsPlusCell"/>
    <w:basedOn w:val="a"/>
    <w:rsid w:val="00904CCB"/>
    <w:pPr>
      <w:suppressAutoHyphens/>
      <w:autoSpaceDE w:val="0"/>
    </w:pPr>
    <w:rPr>
      <w:rFonts w:ascii="Arial" w:eastAsia="Arial" w:hAnsi="Arial"/>
      <w:sz w:val="20"/>
      <w:szCs w:val="20"/>
      <w:lang w:eastAsia="ar-SA"/>
    </w:rPr>
  </w:style>
  <w:style w:type="paragraph" w:customStyle="1" w:styleId="ConsPlusDocList">
    <w:name w:val="ConsPlusDocList"/>
    <w:basedOn w:val="a"/>
    <w:rsid w:val="00904CCB"/>
    <w:pPr>
      <w:suppressAutoHyphens/>
      <w:autoSpaceDE w:val="0"/>
    </w:pPr>
    <w:rPr>
      <w:rFonts w:ascii="Courier New" w:eastAsia="Courier New" w:hAnsi="Courier New"/>
      <w:sz w:val="20"/>
      <w:szCs w:val="20"/>
      <w:lang w:eastAsia="ar-SA"/>
    </w:rPr>
  </w:style>
  <w:style w:type="paragraph" w:customStyle="1" w:styleId="15">
    <w:name w:val="Стиль1"/>
    <w:basedOn w:val="3"/>
    <w:next w:val="HTML"/>
    <w:rsid w:val="00904CCB"/>
    <w:pPr>
      <w:keepNext w:val="0"/>
      <w:spacing w:before="0" w:after="0"/>
    </w:pPr>
    <w:rPr>
      <w:rFonts w:ascii="Times New Roman" w:hAnsi="Times New Roman"/>
      <w:b w:val="0"/>
      <w:sz w:val="28"/>
      <w:szCs w:val="28"/>
      <w:lang w:eastAsia="ar-SA"/>
    </w:rPr>
  </w:style>
  <w:style w:type="paragraph" w:styleId="HTML">
    <w:name w:val="HTML Preformatted"/>
    <w:basedOn w:val="a"/>
    <w:link w:val="HTML0"/>
    <w:rsid w:val="00904CCB"/>
    <w:rPr>
      <w:rFonts w:ascii="Courier New" w:hAnsi="Courier New"/>
      <w:sz w:val="20"/>
      <w:szCs w:val="20"/>
      <w:lang w:eastAsia="ar-SA"/>
    </w:rPr>
  </w:style>
  <w:style w:type="character" w:customStyle="1" w:styleId="HTML0">
    <w:name w:val="Стандартный HTML Знак"/>
    <w:link w:val="HTML"/>
    <w:rsid w:val="00904CCB"/>
    <w:rPr>
      <w:rFonts w:ascii="Courier New" w:hAnsi="Courier New"/>
      <w:lang w:eastAsia="ar-SA"/>
    </w:rPr>
  </w:style>
  <w:style w:type="paragraph" w:customStyle="1" w:styleId="af6">
    <w:name w:val="Заголовок Приложения"/>
    <w:basedOn w:val="2"/>
    <w:rsid w:val="00904CCB"/>
    <w:pPr>
      <w:tabs>
        <w:tab w:val="clear" w:pos="0"/>
      </w:tabs>
      <w:suppressAutoHyphens/>
      <w:spacing w:before="120" w:after="240" w:line="360" w:lineRule="auto"/>
    </w:pPr>
    <w:rPr>
      <w:rFonts w:ascii="Arial" w:eastAsia="SimSun" w:hAnsi="Arial" w:cs="Arial"/>
      <w:iCs/>
      <w:color w:val="000000"/>
      <w:sz w:val="28"/>
      <w:szCs w:val="28"/>
    </w:rPr>
  </w:style>
  <w:style w:type="paragraph" w:customStyle="1" w:styleId="af7">
    <w:name w:val="Содержимое врезки"/>
    <w:basedOn w:val="a8"/>
    <w:rsid w:val="00904CCB"/>
    <w:pPr>
      <w:spacing w:after="120"/>
      <w:jc w:val="left"/>
    </w:pPr>
    <w:rPr>
      <w:sz w:val="24"/>
      <w:szCs w:val="24"/>
      <w:lang w:eastAsia="ar-SA"/>
    </w:rPr>
  </w:style>
  <w:style w:type="paragraph" w:customStyle="1" w:styleId="af8">
    <w:name w:val="Текст (справка)"/>
    <w:basedOn w:val="a"/>
    <w:next w:val="a"/>
    <w:uiPriority w:val="99"/>
    <w:rsid w:val="00904CCB"/>
    <w:pPr>
      <w:autoSpaceDE w:val="0"/>
      <w:autoSpaceDN w:val="0"/>
      <w:adjustRightInd w:val="0"/>
      <w:ind w:left="170" w:right="170"/>
    </w:pPr>
    <w:rPr>
      <w:rFonts w:ascii="Arial" w:hAnsi="Arial" w:cs="Arial"/>
    </w:rPr>
  </w:style>
  <w:style w:type="paragraph" w:customStyle="1" w:styleId="af9">
    <w:name w:val="Прижатый влево"/>
    <w:basedOn w:val="a"/>
    <w:next w:val="a"/>
    <w:uiPriority w:val="99"/>
    <w:rsid w:val="00904CCB"/>
    <w:pPr>
      <w:autoSpaceDE w:val="0"/>
      <w:autoSpaceDN w:val="0"/>
      <w:adjustRightInd w:val="0"/>
    </w:pPr>
    <w:rPr>
      <w:rFonts w:ascii="Arial" w:hAnsi="Arial" w:cs="Arial"/>
    </w:rPr>
  </w:style>
  <w:style w:type="paragraph" w:styleId="afa">
    <w:name w:val="Body Text Indent"/>
    <w:basedOn w:val="a"/>
    <w:link w:val="afb"/>
    <w:uiPriority w:val="99"/>
    <w:unhideWhenUsed/>
    <w:rsid w:val="00904CCB"/>
    <w:pPr>
      <w:spacing w:after="120"/>
      <w:ind w:left="283"/>
    </w:pPr>
    <w:rPr>
      <w:lang w:eastAsia="ar-SA"/>
    </w:rPr>
  </w:style>
  <w:style w:type="character" w:customStyle="1" w:styleId="afb">
    <w:name w:val="Основной текст с отступом Знак"/>
    <w:link w:val="afa"/>
    <w:uiPriority w:val="99"/>
    <w:rsid w:val="00904CCB"/>
    <w:rPr>
      <w:sz w:val="24"/>
      <w:szCs w:val="24"/>
      <w:lang w:eastAsia="ar-SA"/>
    </w:rPr>
  </w:style>
  <w:style w:type="paragraph" w:styleId="32">
    <w:name w:val="Body Text Indent 3"/>
    <w:basedOn w:val="a"/>
    <w:link w:val="33"/>
    <w:uiPriority w:val="99"/>
    <w:unhideWhenUsed/>
    <w:rsid w:val="00904CCB"/>
    <w:pPr>
      <w:spacing w:after="120"/>
      <w:ind w:left="283"/>
    </w:pPr>
    <w:rPr>
      <w:sz w:val="16"/>
      <w:szCs w:val="16"/>
      <w:lang w:eastAsia="ar-SA"/>
    </w:rPr>
  </w:style>
  <w:style w:type="character" w:customStyle="1" w:styleId="33">
    <w:name w:val="Основной текст с отступом 3 Знак"/>
    <w:link w:val="32"/>
    <w:uiPriority w:val="99"/>
    <w:rsid w:val="00904CCB"/>
    <w:rPr>
      <w:sz w:val="16"/>
      <w:szCs w:val="16"/>
      <w:lang w:eastAsia="ar-SA"/>
    </w:rPr>
  </w:style>
  <w:style w:type="paragraph" w:customStyle="1" w:styleId="16">
    <w:name w:val="заголовок 1"/>
    <w:basedOn w:val="a"/>
    <w:next w:val="a"/>
    <w:rsid w:val="00904CCB"/>
    <w:pPr>
      <w:keepNext/>
      <w:autoSpaceDE w:val="0"/>
      <w:autoSpaceDN w:val="0"/>
      <w:spacing w:line="240" w:lineRule="atLeast"/>
      <w:jc w:val="center"/>
    </w:pPr>
    <w:rPr>
      <w:b/>
      <w:bCs/>
      <w:sz w:val="16"/>
      <w:szCs w:val="16"/>
    </w:rPr>
  </w:style>
  <w:style w:type="paragraph" w:customStyle="1" w:styleId="24">
    <w:name w:val="заголовок 2"/>
    <w:basedOn w:val="a"/>
    <w:next w:val="a"/>
    <w:rsid w:val="00904CCB"/>
    <w:pPr>
      <w:keepNext/>
      <w:autoSpaceDE w:val="0"/>
      <w:autoSpaceDN w:val="0"/>
      <w:spacing w:line="240" w:lineRule="atLeast"/>
      <w:jc w:val="both"/>
    </w:pPr>
    <w:rPr>
      <w:b/>
      <w:bCs/>
      <w:spacing w:val="20"/>
      <w:sz w:val="22"/>
      <w:szCs w:val="22"/>
    </w:rPr>
  </w:style>
  <w:style w:type="paragraph" w:customStyle="1" w:styleId="41">
    <w:name w:val="заголовок 4"/>
    <w:basedOn w:val="a"/>
    <w:next w:val="a"/>
    <w:rsid w:val="00904CCB"/>
    <w:pPr>
      <w:keepNext/>
      <w:autoSpaceDE w:val="0"/>
      <w:autoSpaceDN w:val="0"/>
      <w:spacing w:line="240" w:lineRule="atLeast"/>
      <w:jc w:val="center"/>
    </w:pPr>
    <w:rPr>
      <w:b/>
      <w:bCs/>
      <w:spacing w:val="20"/>
      <w:sz w:val="22"/>
      <w:szCs w:val="22"/>
    </w:rPr>
  </w:style>
  <w:style w:type="paragraph" w:customStyle="1" w:styleId="51">
    <w:name w:val="заголовок 5"/>
    <w:basedOn w:val="a"/>
    <w:next w:val="a"/>
    <w:rsid w:val="00904CCB"/>
    <w:pPr>
      <w:keepNext/>
      <w:autoSpaceDE w:val="0"/>
      <w:autoSpaceDN w:val="0"/>
      <w:spacing w:line="280" w:lineRule="atLeast"/>
      <w:ind w:firstLine="709"/>
      <w:jc w:val="both"/>
      <w:outlineLvl w:val="4"/>
    </w:pPr>
    <w:rPr>
      <w:b/>
      <w:bCs/>
      <w:sz w:val="22"/>
      <w:szCs w:val="22"/>
    </w:rPr>
  </w:style>
  <w:style w:type="paragraph" w:customStyle="1" w:styleId="61">
    <w:name w:val="заголовок 6"/>
    <w:basedOn w:val="a"/>
    <w:next w:val="a"/>
    <w:rsid w:val="00904CCB"/>
    <w:pPr>
      <w:keepNext/>
      <w:autoSpaceDE w:val="0"/>
      <w:autoSpaceDN w:val="0"/>
      <w:outlineLvl w:val="5"/>
    </w:pPr>
    <w:rPr>
      <w:b/>
      <w:bCs/>
    </w:rPr>
  </w:style>
  <w:style w:type="paragraph" w:styleId="afc">
    <w:name w:val="Title"/>
    <w:basedOn w:val="a"/>
    <w:link w:val="afd"/>
    <w:qFormat/>
    <w:rsid w:val="00904CCB"/>
    <w:pPr>
      <w:autoSpaceDE w:val="0"/>
      <w:autoSpaceDN w:val="0"/>
      <w:jc w:val="center"/>
    </w:pPr>
    <w:rPr>
      <w:b/>
      <w:bCs/>
      <w:color w:val="0000FF"/>
      <w:spacing w:val="20"/>
      <w:sz w:val="28"/>
      <w:szCs w:val="28"/>
      <w:lang w:eastAsia="ar-SA"/>
    </w:rPr>
  </w:style>
  <w:style w:type="character" w:customStyle="1" w:styleId="afd">
    <w:name w:val="Название Знак"/>
    <w:link w:val="afc"/>
    <w:rsid w:val="00904CCB"/>
    <w:rPr>
      <w:b/>
      <w:bCs/>
      <w:color w:val="0000FF"/>
      <w:spacing w:val="20"/>
      <w:sz w:val="28"/>
      <w:szCs w:val="28"/>
      <w:lang w:eastAsia="ar-SA"/>
    </w:rPr>
  </w:style>
  <w:style w:type="paragraph" w:customStyle="1" w:styleId="17">
    <w:name w:val="Без интервала1"/>
    <w:rsid w:val="00904CCB"/>
    <w:rPr>
      <w:rFonts w:ascii="Calibri" w:hAnsi="Calibri"/>
      <w:sz w:val="22"/>
      <w:szCs w:val="22"/>
      <w:lang w:eastAsia="en-US"/>
    </w:rPr>
  </w:style>
  <w:style w:type="paragraph" w:styleId="25">
    <w:name w:val="Body Text 2"/>
    <w:basedOn w:val="a"/>
    <w:link w:val="26"/>
    <w:rsid w:val="00904CCB"/>
    <w:pPr>
      <w:autoSpaceDE w:val="0"/>
      <w:autoSpaceDN w:val="0"/>
      <w:spacing w:after="120" w:line="480" w:lineRule="auto"/>
    </w:pPr>
    <w:rPr>
      <w:sz w:val="20"/>
      <w:szCs w:val="20"/>
    </w:rPr>
  </w:style>
  <w:style w:type="character" w:customStyle="1" w:styleId="26">
    <w:name w:val="Основной текст 2 Знак"/>
    <w:basedOn w:val="a0"/>
    <w:link w:val="25"/>
    <w:rsid w:val="00904CCB"/>
  </w:style>
  <w:style w:type="paragraph" w:styleId="27">
    <w:name w:val="Body Text Indent 2"/>
    <w:basedOn w:val="a"/>
    <w:link w:val="28"/>
    <w:uiPriority w:val="99"/>
    <w:unhideWhenUsed/>
    <w:rsid w:val="00904CCB"/>
    <w:pPr>
      <w:spacing w:after="120" w:line="480" w:lineRule="auto"/>
      <w:ind w:left="283"/>
    </w:pPr>
    <w:rPr>
      <w:lang w:eastAsia="ar-SA"/>
    </w:rPr>
  </w:style>
  <w:style w:type="character" w:customStyle="1" w:styleId="28">
    <w:name w:val="Основной текст с отступом 2 Знак"/>
    <w:link w:val="27"/>
    <w:uiPriority w:val="99"/>
    <w:rsid w:val="00904CCB"/>
    <w:rPr>
      <w:sz w:val="24"/>
      <w:szCs w:val="24"/>
      <w:lang w:eastAsia="ar-SA"/>
    </w:rPr>
  </w:style>
  <w:style w:type="paragraph" w:customStyle="1" w:styleId="18">
    <w:name w:val="Обычный1"/>
    <w:rsid w:val="00904CCB"/>
    <w:rPr>
      <w:snapToGrid w:val="0"/>
    </w:rPr>
  </w:style>
  <w:style w:type="paragraph" w:customStyle="1" w:styleId="29">
    <w:name w:val="Без интервала2"/>
    <w:rsid w:val="00904CCB"/>
    <w:rPr>
      <w:rFonts w:ascii="Calibri" w:hAnsi="Calibri"/>
      <w:sz w:val="22"/>
      <w:szCs w:val="22"/>
      <w:lang w:eastAsia="en-US"/>
    </w:rPr>
  </w:style>
  <w:style w:type="character" w:customStyle="1" w:styleId="b-serp-urlitem1">
    <w:name w:val="b-serp-url__item1"/>
    <w:rsid w:val="00904CCB"/>
    <w:rPr>
      <w:vanish w:val="0"/>
      <w:webHidden w:val="0"/>
      <w:specVanish/>
    </w:rPr>
  </w:style>
  <w:style w:type="character" w:customStyle="1" w:styleId="style91">
    <w:name w:val="style91"/>
    <w:rsid w:val="00904CCB"/>
    <w:rPr>
      <w:sz w:val="21"/>
      <w:szCs w:val="21"/>
    </w:rPr>
  </w:style>
  <w:style w:type="character" w:customStyle="1" w:styleId="afe">
    <w:name w:val="Гипертекстовая ссылка"/>
    <w:uiPriority w:val="99"/>
    <w:rsid w:val="00904CCB"/>
    <w:rPr>
      <w:b/>
      <w:bCs/>
      <w:color w:val="008000"/>
      <w:sz w:val="20"/>
      <w:szCs w:val="20"/>
    </w:rPr>
  </w:style>
  <w:style w:type="character" w:styleId="aff">
    <w:name w:val="Strong"/>
    <w:uiPriority w:val="22"/>
    <w:qFormat/>
    <w:rsid w:val="00904CCB"/>
    <w:rPr>
      <w:b/>
      <w:bCs/>
    </w:rPr>
  </w:style>
  <w:style w:type="paragraph" w:styleId="aff0">
    <w:name w:val="List Paragraph"/>
    <w:basedOn w:val="a"/>
    <w:uiPriority w:val="34"/>
    <w:qFormat/>
    <w:rsid w:val="00904CCB"/>
    <w:pPr>
      <w:spacing w:after="200" w:line="276" w:lineRule="auto"/>
      <w:ind w:left="720"/>
      <w:contextualSpacing/>
    </w:pPr>
    <w:rPr>
      <w:sz w:val="28"/>
      <w:szCs w:val="22"/>
    </w:rPr>
  </w:style>
  <w:style w:type="paragraph" w:styleId="aff1">
    <w:name w:val="footnote text"/>
    <w:basedOn w:val="a"/>
    <w:link w:val="aff2"/>
    <w:unhideWhenUsed/>
    <w:rsid w:val="00904CCB"/>
    <w:rPr>
      <w:sz w:val="20"/>
      <w:szCs w:val="20"/>
      <w:lang w:eastAsia="ar-SA"/>
    </w:rPr>
  </w:style>
  <w:style w:type="character" w:customStyle="1" w:styleId="aff2">
    <w:name w:val="Текст сноски Знак"/>
    <w:link w:val="aff1"/>
    <w:rsid w:val="00904CCB"/>
    <w:rPr>
      <w:lang w:eastAsia="ar-SA"/>
    </w:rPr>
  </w:style>
  <w:style w:type="character" w:styleId="aff3">
    <w:name w:val="footnote reference"/>
    <w:unhideWhenUsed/>
    <w:rsid w:val="00904CCB"/>
    <w:rPr>
      <w:vertAlign w:val="superscript"/>
    </w:rPr>
  </w:style>
  <w:style w:type="paragraph" w:customStyle="1" w:styleId="2a">
    <w:name w:val="2"/>
    <w:basedOn w:val="a"/>
    <w:rsid w:val="00904CCB"/>
    <w:pPr>
      <w:spacing w:after="160" w:line="240" w:lineRule="exact"/>
    </w:pPr>
    <w:rPr>
      <w:rFonts w:ascii="Verdana" w:hAnsi="Verdana"/>
      <w:sz w:val="20"/>
      <w:szCs w:val="20"/>
      <w:lang w:val="en-US" w:eastAsia="en-US"/>
    </w:rPr>
  </w:style>
  <w:style w:type="paragraph" w:customStyle="1" w:styleId="aff4">
    <w:name w:val="Знак"/>
    <w:basedOn w:val="a"/>
    <w:rsid w:val="00904CCB"/>
    <w:pPr>
      <w:widowControl w:val="0"/>
      <w:adjustRightInd w:val="0"/>
      <w:spacing w:line="360" w:lineRule="atLeast"/>
      <w:jc w:val="both"/>
    </w:pPr>
    <w:rPr>
      <w:rFonts w:ascii="Verdana" w:hAnsi="Verdana" w:cs="Verdana"/>
      <w:sz w:val="20"/>
      <w:szCs w:val="20"/>
      <w:lang w:val="en-US" w:eastAsia="en-US"/>
    </w:rPr>
  </w:style>
  <w:style w:type="character" w:styleId="aff5">
    <w:name w:val="endnote reference"/>
    <w:rsid w:val="00904CCB"/>
    <w:rPr>
      <w:vertAlign w:val="superscript"/>
    </w:rPr>
  </w:style>
  <w:style w:type="character" w:customStyle="1" w:styleId="ConsPlusNormal0">
    <w:name w:val="ConsPlusNormal Знак"/>
    <w:link w:val="ConsPlusNormal"/>
    <w:locked/>
    <w:rsid w:val="00904CCB"/>
    <w:rPr>
      <w:rFonts w:ascii="Arial" w:eastAsia="Arial" w:hAnsi="Arial"/>
    </w:rPr>
  </w:style>
  <w:style w:type="character" w:styleId="aff6">
    <w:name w:val="annotation reference"/>
    <w:uiPriority w:val="99"/>
    <w:rsid w:val="00C2417C"/>
    <w:rPr>
      <w:sz w:val="16"/>
      <w:szCs w:val="16"/>
    </w:rPr>
  </w:style>
  <w:style w:type="paragraph" w:styleId="aff7">
    <w:name w:val="annotation text"/>
    <w:basedOn w:val="a"/>
    <w:link w:val="aff8"/>
    <w:rsid w:val="00C2417C"/>
    <w:rPr>
      <w:sz w:val="20"/>
      <w:szCs w:val="20"/>
    </w:rPr>
  </w:style>
  <w:style w:type="character" w:customStyle="1" w:styleId="aff8">
    <w:name w:val="Текст примечания Знак"/>
    <w:basedOn w:val="a0"/>
    <w:link w:val="aff7"/>
    <w:rsid w:val="00C2417C"/>
  </w:style>
  <w:style w:type="paragraph" w:styleId="aff9">
    <w:name w:val="annotation subject"/>
    <w:basedOn w:val="aff7"/>
    <w:next w:val="aff7"/>
    <w:link w:val="affa"/>
    <w:rsid w:val="00C2417C"/>
    <w:rPr>
      <w:b/>
      <w:bCs/>
    </w:rPr>
  </w:style>
  <w:style w:type="character" w:customStyle="1" w:styleId="affa">
    <w:name w:val="Тема примечания Знак"/>
    <w:link w:val="aff9"/>
    <w:rsid w:val="00C2417C"/>
    <w:rPr>
      <w:b/>
      <w:bCs/>
    </w:rPr>
  </w:style>
  <w:style w:type="paragraph" w:customStyle="1" w:styleId="p20">
    <w:name w:val="p20"/>
    <w:basedOn w:val="a"/>
    <w:rsid w:val="000A6673"/>
    <w:pPr>
      <w:widowControl w:val="0"/>
      <w:tabs>
        <w:tab w:val="left" w:pos="408"/>
        <w:tab w:val="left" w:pos="1071"/>
      </w:tabs>
      <w:autoSpaceDE w:val="0"/>
      <w:autoSpaceDN w:val="0"/>
      <w:adjustRightInd w:val="0"/>
      <w:spacing w:line="323" w:lineRule="atLeast"/>
      <w:ind w:left="254" w:hanging="1071"/>
    </w:pPr>
    <w:rPr>
      <w:lang w:val="en-US"/>
    </w:rPr>
  </w:style>
  <w:style w:type="paragraph" w:customStyle="1" w:styleId="pj">
    <w:name w:val="pj"/>
    <w:basedOn w:val="a"/>
    <w:uiPriority w:val="99"/>
    <w:rsid w:val="00CC261F"/>
    <w:pPr>
      <w:spacing w:before="100" w:beforeAutospacing="1" w:after="100" w:afterAutospacing="1"/>
    </w:pPr>
  </w:style>
  <w:style w:type="character" w:customStyle="1" w:styleId="apple-converted-space">
    <w:name w:val="apple-converted-space"/>
    <w:basedOn w:val="a0"/>
    <w:uiPriority w:val="99"/>
    <w:rsid w:val="0017715A"/>
  </w:style>
  <w:style w:type="character" w:customStyle="1" w:styleId="s10">
    <w:name w:val="s_10"/>
    <w:basedOn w:val="a0"/>
    <w:uiPriority w:val="99"/>
    <w:rsid w:val="0017715A"/>
  </w:style>
  <w:style w:type="paragraph" w:customStyle="1" w:styleId="s1">
    <w:name w:val="s_1"/>
    <w:basedOn w:val="a"/>
    <w:rsid w:val="0017715A"/>
    <w:pPr>
      <w:spacing w:before="100" w:beforeAutospacing="1" w:after="100" w:afterAutospacing="1"/>
    </w:pPr>
  </w:style>
  <w:style w:type="paragraph" w:customStyle="1" w:styleId="Standard">
    <w:name w:val="Standard"/>
    <w:uiPriority w:val="99"/>
    <w:rsid w:val="00AE2EB2"/>
    <w:pPr>
      <w:widowControl w:val="0"/>
      <w:suppressAutoHyphens/>
      <w:autoSpaceDE w:val="0"/>
      <w:autoSpaceDN w:val="0"/>
    </w:pPr>
    <w:rPr>
      <w:kern w:val="3"/>
    </w:rPr>
  </w:style>
  <w:style w:type="character" w:styleId="affb">
    <w:name w:val="Emphasis"/>
    <w:basedOn w:val="a0"/>
    <w:qFormat/>
    <w:rsid w:val="003A3405"/>
    <w:rPr>
      <w:i/>
      <w:iCs/>
    </w:rPr>
  </w:style>
  <w:style w:type="paragraph" w:customStyle="1" w:styleId="s3">
    <w:name w:val="s_3"/>
    <w:basedOn w:val="a"/>
    <w:rsid w:val="009412FE"/>
    <w:pPr>
      <w:spacing w:before="100" w:beforeAutospacing="1" w:after="100" w:afterAutospacing="1"/>
    </w:pPr>
  </w:style>
  <w:style w:type="paragraph" w:styleId="affc">
    <w:name w:val="No Spacing"/>
    <w:uiPriority w:val="1"/>
    <w:qFormat/>
    <w:rsid w:val="00230999"/>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Body Text Indent 3" w:uiPriority="99"/>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49FC"/>
    <w:rPr>
      <w:sz w:val="24"/>
      <w:szCs w:val="24"/>
    </w:rPr>
  </w:style>
  <w:style w:type="paragraph" w:styleId="1">
    <w:name w:val="heading 1"/>
    <w:basedOn w:val="a"/>
    <w:next w:val="a"/>
    <w:link w:val="10"/>
    <w:qFormat/>
    <w:rsid w:val="00CA3FB9"/>
    <w:pPr>
      <w:keepNext/>
      <w:outlineLvl w:val="0"/>
    </w:pPr>
    <w:rPr>
      <w:szCs w:val="20"/>
    </w:rPr>
  </w:style>
  <w:style w:type="paragraph" w:styleId="2">
    <w:name w:val="heading 2"/>
    <w:basedOn w:val="a"/>
    <w:next w:val="a"/>
    <w:link w:val="20"/>
    <w:qFormat/>
    <w:rsid w:val="00904CCB"/>
    <w:pPr>
      <w:keepNext/>
      <w:keepLines/>
      <w:tabs>
        <w:tab w:val="num" w:pos="0"/>
      </w:tabs>
      <w:spacing w:before="200"/>
      <w:outlineLvl w:val="1"/>
    </w:pPr>
    <w:rPr>
      <w:rFonts w:ascii="Cambria" w:hAnsi="Cambria"/>
      <w:b/>
      <w:bCs/>
      <w:color w:val="4F81BD"/>
      <w:sz w:val="26"/>
      <w:szCs w:val="26"/>
      <w:lang w:eastAsia="ar-SA"/>
    </w:rPr>
  </w:style>
  <w:style w:type="paragraph" w:styleId="3">
    <w:name w:val="heading 3"/>
    <w:basedOn w:val="a"/>
    <w:next w:val="a"/>
    <w:link w:val="30"/>
    <w:unhideWhenUsed/>
    <w:qFormat/>
    <w:rsid w:val="00D62EC1"/>
    <w:pPr>
      <w:keepNext/>
      <w:spacing w:before="240" w:after="60"/>
      <w:outlineLvl w:val="2"/>
    </w:pPr>
    <w:rPr>
      <w:rFonts w:ascii="Cambria" w:hAnsi="Cambria"/>
      <w:b/>
      <w:bCs/>
      <w:sz w:val="26"/>
      <w:szCs w:val="26"/>
    </w:rPr>
  </w:style>
  <w:style w:type="paragraph" w:styleId="4">
    <w:name w:val="heading 4"/>
    <w:basedOn w:val="a"/>
    <w:next w:val="a"/>
    <w:link w:val="40"/>
    <w:qFormat/>
    <w:rsid w:val="00904CCB"/>
    <w:pPr>
      <w:keepNext/>
      <w:spacing w:before="240" w:after="60"/>
      <w:outlineLvl w:val="3"/>
    </w:pPr>
    <w:rPr>
      <w:b/>
      <w:bCs/>
      <w:sz w:val="28"/>
      <w:szCs w:val="28"/>
      <w:lang w:eastAsia="ar-SA"/>
    </w:rPr>
  </w:style>
  <w:style w:type="paragraph" w:styleId="5">
    <w:name w:val="heading 5"/>
    <w:basedOn w:val="a"/>
    <w:next w:val="a"/>
    <w:link w:val="50"/>
    <w:qFormat/>
    <w:rsid w:val="00904CCB"/>
    <w:pPr>
      <w:spacing w:before="240" w:after="60"/>
      <w:outlineLvl w:val="4"/>
    </w:pPr>
    <w:rPr>
      <w:b/>
      <w:bCs/>
      <w:i/>
      <w:iCs/>
      <w:sz w:val="26"/>
      <w:szCs w:val="26"/>
      <w:lang w:eastAsia="ar-SA"/>
    </w:rPr>
  </w:style>
  <w:style w:type="paragraph" w:styleId="6">
    <w:name w:val="heading 6"/>
    <w:basedOn w:val="a"/>
    <w:next w:val="a"/>
    <w:link w:val="60"/>
    <w:qFormat/>
    <w:rsid w:val="00904CCB"/>
    <w:pPr>
      <w:spacing w:before="240" w:after="60"/>
      <w:outlineLvl w:val="5"/>
    </w:pPr>
    <w:rPr>
      <w:b/>
      <w:bCs/>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570233"/>
    <w:rPr>
      <w:color w:val="0000FF"/>
      <w:u w:val="single"/>
    </w:rPr>
  </w:style>
  <w:style w:type="paragraph" w:styleId="a4">
    <w:name w:val="header"/>
    <w:basedOn w:val="a"/>
    <w:link w:val="a5"/>
    <w:uiPriority w:val="99"/>
    <w:rsid w:val="00331081"/>
    <w:pPr>
      <w:tabs>
        <w:tab w:val="center" w:pos="4677"/>
        <w:tab w:val="right" w:pos="9355"/>
      </w:tabs>
    </w:pPr>
  </w:style>
  <w:style w:type="character" w:customStyle="1" w:styleId="a5">
    <w:name w:val="Верхний колонтитул Знак"/>
    <w:link w:val="a4"/>
    <w:uiPriority w:val="99"/>
    <w:rsid w:val="00331081"/>
    <w:rPr>
      <w:sz w:val="24"/>
      <w:szCs w:val="24"/>
    </w:rPr>
  </w:style>
  <w:style w:type="paragraph" w:styleId="a6">
    <w:name w:val="footer"/>
    <w:basedOn w:val="a"/>
    <w:link w:val="a7"/>
    <w:rsid w:val="00331081"/>
    <w:pPr>
      <w:tabs>
        <w:tab w:val="center" w:pos="4677"/>
        <w:tab w:val="right" w:pos="9355"/>
      </w:tabs>
    </w:pPr>
  </w:style>
  <w:style w:type="character" w:customStyle="1" w:styleId="a7">
    <w:name w:val="Нижний колонтитул Знак"/>
    <w:link w:val="a6"/>
    <w:rsid w:val="00331081"/>
    <w:rPr>
      <w:sz w:val="24"/>
      <w:szCs w:val="24"/>
    </w:rPr>
  </w:style>
  <w:style w:type="character" w:customStyle="1" w:styleId="10">
    <w:name w:val="Заголовок 1 Знак"/>
    <w:link w:val="1"/>
    <w:rsid w:val="00CA3FB9"/>
    <w:rPr>
      <w:sz w:val="24"/>
    </w:rPr>
  </w:style>
  <w:style w:type="paragraph" w:styleId="a8">
    <w:name w:val="Body Text"/>
    <w:basedOn w:val="a"/>
    <w:link w:val="a9"/>
    <w:rsid w:val="00CA3FB9"/>
    <w:pPr>
      <w:jc w:val="both"/>
    </w:pPr>
    <w:rPr>
      <w:sz w:val="28"/>
      <w:szCs w:val="20"/>
    </w:rPr>
  </w:style>
  <w:style w:type="character" w:customStyle="1" w:styleId="a9">
    <w:name w:val="Основной текст Знак"/>
    <w:link w:val="a8"/>
    <w:rsid w:val="00CA3FB9"/>
    <w:rPr>
      <w:sz w:val="28"/>
    </w:rPr>
  </w:style>
  <w:style w:type="paragraph" w:styleId="aa">
    <w:name w:val="Subtitle"/>
    <w:basedOn w:val="a"/>
    <w:link w:val="ab"/>
    <w:qFormat/>
    <w:rsid w:val="00CA3FB9"/>
    <w:pPr>
      <w:jc w:val="center"/>
    </w:pPr>
    <w:rPr>
      <w:b/>
      <w:sz w:val="32"/>
    </w:rPr>
  </w:style>
  <w:style w:type="character" w:customStyle="1" w:styleId="ab">
    <w:name w:val="Подзаголовок Знак"/>
    <w:link w:val="aa"/>
    <w:rsid w:val="00CA3FB9"/>
    <w:rPr>
      <w:b/>
      <w:sz w:val="32"/>
      <w:szCs w:val="24"/>
    </w:rPr>
  </w:style>
  <w:style w:type="character" w:customStyle="1" w:styleId="30">
    <w:name w:val="Заголовок 3 Знак"/>
    <w:link w:val="3"/>
    <w:rsid w:val="00D62EC1"/>
    <w:rPr>
      <w:rFonts w:ascii="Cambria" w:hAnsi="Cambria"/>
      <w:b/>
      <w:bCs/>
      <w:sz w:val="26"/>
      <w:szCs w:val="26"/>
    </w:rPr>
  </w:style>
  <w:style w:type="paragraph" w:styleId="ac">
    <w:name w:val="Normal (Web)"/>
    <w:basedOn w:val="a"/>
    <w:uiPriority w:val="99"/>
    <w:unhideWhenUsed/>
    <w:rsid w:val="00D87A9E"/>
    <w:pPr>
      <w:ind w:firstLine="250"/>
      <w:jc w:val="both"/>
    </w:pPr>
  </w:style>
  <w:style w:type="character" w:styleId="ad">
    <w:name w:val="page number"/>
    <w:rsid w:val="00D012CD"/>
    <w:rPr>
      <w:rFonts w:cs="Times New Roman"/>
    </w:rPr>
  </w:style>
  <w:style w:type="table" w:styleId="ae">
    <w:name w:val="Table Grid"/>
    <w:basedOn w:val="a1"/>
    <w:uiPriority w:val="59"/>
    <w:rsid w:val="00D85B0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rsid w:val="00C44C89"/>
    <w:pPr>
      <w:widowControl w:val="0"/>
      <w:autoSpaceDE w:val="0"/>
      <w:autoSpaceDN w:val="0"/>
      <w:adjustRightInd w:val="0"/>
    </w:pPr>
    <w:rPr>
      <w:rFonts w:ascii="Calibri" w:hAnsi="Calibri" w:cs="Calibri"/>
      <w:b/>
      <w:bCs/>
      <w:sz w:val="22"/>
      <w:szCs w:val="22"/>
    </w:rPr>
  </w:style>
  <w:style w:type="paragraph" w:styleId="af">
    <w:name w:val="Balloon Text"/>
    <w:basedOn w:val="a"/>
    <w:link w:val="af0"/>
    <w:uiPriority w:val="99"/>
    <w:rsid w:val="004B602F"/>
    <w:rPr>
      <w:rFonts w:ascii="Tahoma" w:hAnsi="Tahoma" w:cs="Tahoma"/>
      <w:sz w:val="16"/>
      <w:szCs w:val="16"/>
    </w:rPr>
  </w:style>
  <w:style w:type="character" w:customStyle="1" w:styleId="af0">
    <w:name w:val="Текст выноски Знак"/>
    <w:link w:val="af"/>
    <w:uiPriority w:val="99"/>
    <w:rsid w:val="004B602F"/>
    <w:rPr>
      <w:rFonts w:ascii="Tahoma" w:hAnsi="Tahoma" w:cs="Tahoma"/>
      <w:sz w:val="16"/>
      <w:szCs w:val="16"/>
    </w:rPr>
  </w:style>
  <w:style w:type="character" w:customStyle="1" w:styleId="20">
    <w:name w:val="Заголовок 2 Знак"/>
    <w:link w:val="2"/>
    <w:rsid w:val="00904CCB"/>
    <w:rPr>
      <w:rFonts w:ascii="Cambria" w:hAnsi="Cambria"/>
      <w:b/>
      <w:bCs/>
      <w:color w:val="4F81BD"/>
      <w:sz w:val="26"/>
      <w:szCs w:val="26"/>
      <w:lang w:eastAsia="ar-SA"/>
    </w:rPr>
  </w:style>
  <w:style w:type="character" w:customStyle="1" w:styleId="40">
    <w:name w:val="Заголовок 4 Знак"/>
    <w:link w:val="4"/>
    <w:rsid w:val="00904CCB"/>
    <w:rPr>
      <w:b/>
      <w:bCs/>
      <w:sz w:val="28"/>
      <w:szCs w:val="28"/>
      <w:lang w:eastAsia="ar-SA"/>
    </w:rPr>
  </w:style>
  <w:style w:type="character" w:customStyle="1" w:styleId="50">
    <w:name w:val="Заголовок 5 Знак"/>
    <w:link w:val="5"/>
    <w:rsid w:val="00904CCB"/>
    <w:rPr>
      <w:b/>
      <w:bCs/>
      <w:i/>
      <w:iCs/>
      <w:sz w:val="26"/>
      <w:szCs w:val="26"/>
      <w:lang w:eastAsia="ar-SA"/>
    </w:rPr>
  </w:style>
  <w:style w:type="character" w:customStyle="1" w:styleId="60">
    <w:name w:val="Заголовок 6 Знак"/>
    <w:link w:val="6"/>
    <w:rsid w:val="00904CCB"/>
    <w:rPr>
      <w:b/>
      <w:bCs/>
      <w:sz w:val="22"/>
      <w:szCs w:val="22"/>
      <w:lang w:eastAsia="ar-SA"/>
    </w:rPr>
  </w:style>
  <w:style w:type="character" w:customStyle="1" w:styleId="WW8Num2z0">
    <w:name w:val="WW8Num2z0"/>
    <w:rsid w:val="00904CCB"/>
    <w:rPr>
      <w:rFonts w:ascii="Symbol" w:hAnsi="Symbol" w:cs="StarSymbol"/>
      <w:sz w:val="18"/>
      <w:szCs w:val="18"/>
    </w:rPr>
  </w:style>
  <w:style w:type="character" w:customStyle="1" w:styleId="Absatz-Standardschriftart">
    <w:name w:val="Absatz-Standardschriftart"/>
    <w:rsid w:val="00904CCB"/>
  </w:style>
  <w:style w:type="character" w:customStyle="1" w:styleId="WW-Absatz-Standardschriftart">
    <w:name w:val="WW-Absatz-Standardschriftart"/>
    <w:rsid w:val="00904CCB"/>
  </w:style>
  <w:style w:type="character" w:customStyle="1" w:styleId="WW-Absatz-Standardschriftart1">
    <w:name w:val="WW-Absatz-Standardschriftart1"/>
    <w:rsid w:val="00904CCB"/>
  </w:style>
  <w:style w:type="character" w:customStyle="1" w:styleId="WW-Absatz-Standardschriftart11">
    <w:name w:val="WW-Absatz-Standardschriftart11"/>
    <w:rsid w:val="00904CCB"/>
  </w:style>
  <w:style w:type="character" w:customStyle="1" w:styleId="WW-Absatz-Standardschriftart111">
    <w:name w:val="WW-Absatz-Standardschriftart111"/>
    <w:rsid w:val="00904CCB"/>
  </w:style>
  <w:style w:type="character" w:customStyle="1" w:styleId="WW-Absatz-Standardschriftart1111">
    <w:name w:val="WW-Absatz-Standardschriftart1111"/>
    <w:rsid w:val="00904CCB"/>
  </w:style>
  <w:style w:type="character" w:customStyle="1" w:styleId="WW-Absatz-Standardschriftart11111">
    <w:name w:val="WW-Absatz-Standardschriftart11111"/>
    <w:rsid w:val="00904CCB"/>
  </w:style>
  <w:style w:type="character" w:customStyle="1" w:styleId="WW-Absatz-Standardschriftart111111">
    <w:name w:val="WW-Absatz-Standardschriftart111111"/>
    <w:rsid w:val="00904CCB"/>
  </w:style>
  <w:style w:type="character" w:customStyle="1" w:styleId="WW-Absatz-Standardschriftart1111111">
    <w:name w:val="WW-Absatz-Standardschriftart1111111"/>
    <w:rsid w:val="00904CCB"/>
  </w:style>
  <w:style w:type="character" w:customStyle="1" w:styleId="WW-Absatz-Standardschriftart11111111">
    <w:name w:val="WW-Absatz-Standardschriftart11111111"/>
    <w:rsid w:val="00904CCB"/>
  </w:style>
  <w:style w:type="character" w:customStyle="1" w:styleId="WW-Absatz-Standardschriftart111111111">
    <w:name w:val="WW-Absatz-Standardschriftart111111111"/>
    <w:rsid w:val="00904CCB"/>
  </w:style>
  <w:style w:type="character" w:customStyle="1" w:styleId="WW-Absatz-Standardschriftart1111111111">
    <w:name w:val="WW-Absatz-Standardschriftart1111111111"/>
    <w:rsid w:val="00904CCB"/>
  </w:style>
  <w:style w:type="character" w:customStyle="1" w:styleId="WW-Absatz-Standardschriftart11111111111">
    <w:name w:val="WW-Absatz-Standardschriftart11111111111"/>
    <w:rsid w:val="00904CCB"/>
  </w:style>
  <w:style w:type="character" w:customStyle="1" w:styleId="WW-Absatz-Standardschriftart111111111111">
    <w:name w:val="WW-Absatz-Standardschriftart111111111111"/>
    <w:rsid w:val="00904CCB"/>
  </w:style>
  <w:style w:type="character" w:customStyle="1" w:styleId="WW-Absatz-Standardschriftart1111111111111">
    <w:name w:val="WW-Absatz-Standardschriftart1111111111111"/>
    <w:rsid w:val="00904CCB"/>
  </w:style>
  <w:style w:type="character" w:customStyle="1" w:styleId="WW8Num3z1">
    <w:name w:val="WW8Num3z1"/>
    <w:rsid w:val="00904CCB"/>
    <w:rPr>
      <w:rFonts w:ascii="Courier New" w:hAnsi="Courier New"/>
      <w:sz w:val="20"/>
    </w:rPr>
  </w:style>
  <w:style w:type="character" w:customStyle="1" w:styleId="WW8Num5z0">
    <w:name w:val="WW8Num5z0"/>
    <w:rsid w:val="00904CCB"/>
    <w:rPr>
      <w:rFonts w:ascii="Symbol" w:hAnsi="Symbol"/>
      <w:sz w:val="20"/>
    </w:rPr>
  </w:style>
  <w:style w:type="character" w:customStyle="1" w:styleId="WW8Num5z1">
    <w:name w:val="WW8Num5z1"/>
    <w:rsid w:val="00904CCB"/>
    <w:rPr>
      <w:rFonts w:ascii="Courier New" w:hAnsi="Courier New"/>
      <w:sz w:val="20"/>
    </w:rPr>
  </w:style>
  <w:style w:type="character" w:customStyle="1" w:styleId="WW8Num5z2">
    <w:name w:val="WW8Num5z2"/>
    <w:rsid w:val="00904CCB"/>
    <w:rPr>
      <w:rFonts w:ascii="Wingdings" w:hAnsi="Wingdings"/>
      <w:sz w:val="20"/>
    </w:rPr>
  </w:style>
  <w:style w:type="character" w:customStyle="1" w:styleId="WW8Num6z0">
    <w:name w:val="WW8Num6z0"/>
    <w:rsid w:val="00904CCB"/>
    <w:rPr>
      <w:rFonts w:ascii="Symbol" w:hAnsi="Symbol"/>
      <w:sz w:val="20"/>
    </w:rPr>
  </w:style>
  <w:style w:type="character" w:customStyle="1" w:styleId="WW8Num6z1">
    <w:name w:val="WW8Num6z1"/>
    <w:rsid w:val="00904CCB"/>
    <w:rPr>
      <w:rFonts w:ascii="Courier New" w:hAnsi="Courier New"/>
      <w:sz w:val="20"/>
    </w:rPr>
  </w:style>
  <w:style w:type="character" w:customStyle="1" w:styleId="WW8Num6z2">
    <w:name w:val="WW8Num6z2"/>
    <w:rsid w:val="00904CCB"/>
    <w:rPr>
      <w:rFonts w:ascii="Wingdings" w:hAnsi="Wingdings"/>
      <w:sz w:val="20"/>
    </w:rPr>
  </w:style>
  <w:style w:type="character" w:customStyle="1" w:styleId="WW8Num7z0">
    <w:name w:val="WW8Num7z0"/>
    <w:rsid w:val="00904CCB"/>
    <w:rPr>
      <w:rFonts w:ascii="Symbol" w:hAnsi="Symbol"/>
      <w:sz w:val="20"/>
    </w:rPr>
  </w:style>
  <w:style w:type="character" w:customStyle="1" w:styleId="WW8Num7z1">
    <w:name w:val="WW8Num7z1"/>
    <w:rsid w:val="00904CCB"/>
    <w:rPr>
      <w:rFonts w:ascii="Courier New" w:hAnsi="Courier New"/>
      <w:sz w:val="20"/>
    </w:rPr>
  </w:style>
  <w:style w:type="character" w:customStyle="1" w:styleId="WW8Num7z2">
    <w:name w:val="WW8Num7z2"/>
    <w:rsid w:val="00904CCB"/>
    <w:rPr>
      <w:rFonts w:ascii="Wingdings" w:hAnsi="Wingdings"/>
      <w:sz w:val="20"/>
    </w:rPr>
  </w:style>
  <w:style w:type="character" w:customStyle="1" w:styleId="WW8Num8z1">
    <w:name w:val="WW8Num8z1"/>
    <w:rsid w:val="00904CCB"/>
    <w:rPr>
      <w:rFonts w:ascii="Courier New" w:hAnsi="Courier New"/>
      <w:sz w:val="20"/>
    </w:rPr>
  </w:style>
  <w:style w:type="character" w:customStyle="1" w:styleId="WW8Num9z0">
    <w:name w:val="WW8Num9z0"/>
    <w:rsid w:val="00904CCB"/>
    <w:rPr>
      <w:rFonts w:ascii="Symbol" w:hAnsi="Symbol"/>
      <w:sz w:val="20"/>
    </w:rPr>
  </w:style>
  <w:style w:type="character" w:customStyle="1" w:styleId="WW8Num9z1">
    <w:name w:val="WW8Num9z1"/>
    <w:rsid w:val="00904CCB"/>
    <w:rPr>
      <w:rFonts w:ascii="Courier New" w:hAnsi="Courier New"/>
      <w:sz w:val="20"/>
    </w:rPr>
  </w:style>
  <w:style w:type="character" w:customStyle="1" w:styleId="WW8Num10z0">
    <w:name w:val="WW8Num10z0"/>
    <w:rsid w:val="00904CCB"/>
    <w:rPr>
      <w:rFonts w:ascii="Symbol" w:hAnsi="Symbol"/>
      <w:sz w:val="20"/>
    </w:rPr>
  </w:style>
  <w:style w:type="character" w:customStyle="1" w:styleId="WW8Num10z1">
    <w:name w:val="WW8Num10z1"/>
    <w:rsid w:val="00904CCB"/>
    <w:rPr>
      <w:rFonts w:ascii="Courier New" w:hAnsi="Courier New"/>
      <w:sz w:val="20"/>
    </w:rPr>
  </w:style>
  <w:style w:type="character" w:customStyle="1" w:styleId="WW8Num11z0">
    <w:name w:val="WW8Num11z0"/>
    <w:rsid w:val="00904CCB"/>
    <w:rPr>
      <w:rFonts w:ascii="Symbol" w:hAnsi="Symbol"/>
      <w:sz w:val="20"/>
    </w:rPr>
  </w:style>
  <w:style w:type="character" w:customStyle="1" w:styleId="WW-Absatz-Standardschriftart11111111111111">
    <w:name w:val="WW-Absatz-Standardschriftart11111111111111"/>
    <w:rsid w:val="00904CCB"/>
  </w:style>
  <w:style w:type="character" w:customStyle="1" w:styleId="WW8Num4z1">
    <w:name w:val="WW8Num4z1"/>
    <w:rsid w:val="00904CCB"/>
    <w:rPr>
      <w:rFonts w:ascii="Courier New" w:hAnsi="Courier New"/>
      <w:sz w:val="20"/>
    </w:rPr>
  </w:style>
  <w:style w:type="character" w:customStyle="1" w:styleId="WW8Num8z0">
    <w:name w:val="WW8Num8z0"/>
    <w:rsid w:val="00904CCB"/>
    <w:rPr>
      <w:rFonts w:ascii="Symbol" w:hAnsi="Symbol"/>
      <w:sz w:val="20"/>
    </w:rPr>
  </w:style>
  <w:style w:type="character" w:customStyle="1" w:styleId="WW8Num8z2">
    <w:name w:val="WW8Num8z2"/>
    <w:rsid w:val="00904CCB"/>
    <w:rPr>
      <w:rFonts w:ascii="Wingdings" w:hAnsi="Wingdings"/>
      <w:sz w:val="20"/>
    </w:rPr>
  </w:style>
  <w:style w:type="character" w:customStyle="1" w:styleId="WW8Num10z2">
    <w:name w:val="WW8Num10z2"/>
    <w:rsid w:val="00904CCB"/>
    <w:rPr>
      <w:rFonts w:ascii="Wingdings" w:hAnsi="Wingdings"/>
      <w:sz w:val="20"/>
    </w:rPr>
  </w:style>
  <w:style w:type="character" w:customStyle="1" w:styleId="WW8Num11z1">
    <w:name w:val="WW8Num11z1"/>
    <w:rsid w:val="00904CCB"/>
    <w:rPr>
      <w:rFonts w:ascii="Courier New" w:hAnsi="Courier New"/>
      <w:sz w:val="20"/>
    </w:rPr>
  </w:style>
  <w:style w:type="character" w:customStyle="1" w:styleId="WW8NumSt4z0">
    <w:name w:val="WW8NumSt4z0"/>
    <w:rsid w:val="00904CCB"/>
    <w:rPr>
      <w:rFonts w:ascii="Symbol" w:hAnsi="Symbol"/>
      <w:sz w:val="20"/>
    </w:rPr>
  </w:style>
  <w:style w:type="character" w:customStyle="1" w:styleId="WW8NumSt11z0">
    <w:name w:val="WW8NumSt11z0"/>
    <w:rsid w:val="00904CCB"/>
    <w:rPr>
      <w:rFonts w:ascii="Symbol" w:hAnsi="Symbol"/>
      <w:sz w:val="20"/>
    </w:rPr>
  </w:style>
  <w:style w:type="character" w:customStyle="1" w:styleId="WW8NumSt12z0">
    <w:name w:val="WW8NumSt12z0"/>
    <w:rsid w:val="00904CCB"/>
    <w:rPr>
      <w:rFonts w:ascii="Symbol" w:hAnsi="Symbol"/>
      <w:sz w:val="20"/>
    </w:rPr>
  </w:style>
  <w:style w:type="character" w:customStyle="1" w:styleId="21">
    <w:name w:val="Основной шрифт абзаца2"/>
    <w:rsid w:val="00904CCB"/>
  </w:style>
  <w:style w:type="character" w:customStyle="1" w:styleId="WW-Absatz-Standardschriftart111111111111111">
    <w:name w:val="WW-Absatz-Standardschriftart111111111111111"/>
    <w:rsid w:val="00904CCB"/>
  </w:style>
  <w:style w:type="character" w:customStyle="1" w:styleId="WW-Absatz-Standardschriftart1111111111111111">
    <w:name w:val="WW-Absatz-Standardschriftart1111111111111111"/>
    <w:rsid w:val="00904CCB"/>
  </w:style>
  <w:style w:type="character" w:customStyle="1" w:styleId="WW-Absatz-Standardschriftart11111111111111111">
    <w:name w:val="WW-Absatz-Standardschriftart11111111111111111"/>
    <w:rsid w:val="00904CCB"/>
  </w:style>
  <w:style w:type="character" w:customStyle="1" w:styleId="WW-Absatz-Standardschriftart111111111111111111">
    <w:name w:val="WW-Absatz-Standardschriftart111111111111111111"/>
    <w:rsid w:val="00904CCB"/>
  </w:style>
  <w:style w:type="character" w:customStyle="1" w:styleId="WW-Absatz-Standardschriftart1111111111111111111">
    <w:name w:val="WW-Absatz-Standardschriftart1111111111111111111"/>
    <w:rsid w:val="00904CCB"/>
  </w:style>
  <w:style w:type="character" w:customStyle="1" w:styleId="11">
    <w:name w:val="Основной шрифт абзаца1"/>
    <w:rsid w:val="00904CCB"/>
  </w:style>
  <w:style w:type="character" w:customStyle="1" w:styleId="af1">
    <w:name w:val="Маркеры списка"/>
    <w:rsid w:val="00904CCB"/>
    <w:rPr>
      <w:rFonts w:ascii="StarSymbol" w:eastAsia="StarSymbol" w:hAnsi="StarSymbol" w:cs="StarSymbol"/>
      <w:sz w:val="18"/>
      <w:szCs w:val="18"/>
    </w:rPr>
  </w:style>
  <w:style w:type="character" w:customStyle="1" w:styleId="af2">
    <w:name w:val="Символ нумерации"/>
    <w:rsid w:val="00904CCB"/>
  </w:style>
  <w:style w:type="character" w:customStyle="1" w:styleId="31">
    <w:name w:val="Основной шрифт абзаца3"/>
    <w:rsid w:val="00904CCB"/>
  </w:style>
  <w:style w:type="paragraph" w:customStyle="1" w:styleId="12">
    <w:name w:val="Заголовок1"/>
    <w:basedOn w:val="a"/>
    <w:next w:val="a8"/>
    <w:rsid w:val="00904CCB"/>
    <w:pPr>
      <w:keepNext/>
      <w:spacing w:before="240" w:after="120"/>
    </w:pPr>
    <w:rPr>
      <w:rFonts w:ascii="Arial" w:eastAsia="Arial Unicode MS" w:hAnsi="Arial" w:cs="Tahoma"/>
      <w:sz w:val="28"/>
      <w:szCs w:val="28"/>
      <w:lang w:eastAsia="ar-SA"/>
    </w:rPr>
  </w:style>
  <w:style w:type="paragraph" w:styleId="af3">
    <w:name w:val="List"/>
    <w:basedOn w:val="a8"/>
    <w:rsid w:val="00904CCB"/>
    <w:pPr>
      <w:spacing w:after="120"/>
      <w:jc w:val="left"/>
    </w:pPr>
    <w:rPr>
      <w:rFonts w:ascii="Arial" w:hAnsi="Arial" w:cs="Tahoma"/>
      <w:sz w:val="24"/>
      <w:szCs w:val="24"/>
      <w:lang w:eastAsia="ar-SA"/>
    </w:rPr>
  </w:style>
  <w:style w:type="paragraph" w:customStyle="1" w:styleId="22">
    <w:name w:val="Название2"/>
    <w:basedOn w:val="a"/>
    <w:rsid w:val="00904CCB"/>
    <w:pPr>
      <w:suppressLineNumbers/>
      <w:spacing w:before="120" w:after="120"/>
    </w:pPr>
    <w:rPr>
      <w:rFonts w:cs="Tahoma"/>
      <w:i/>
      <w:iCs/>
      <w:sz w:val="28"/>
      <w:lang w:eastAsia="ar-SA"/>
    </w:rPr>
  </w:style>
  <w:style w:type="paragraph" w:customStyle="1" w:styleId="23">
    <w:name w:val="Указатель2"/>
    <w:basedOn w:val="a"/>
    <w:rsid w:val="00904CCB"/>
    <w:pPr>
      <w:suppressLineNumbers/>
    </w:pPr>
    <w:rPr>
      <w:rFonts w:cs="Tahoma"/>
      <w:lang w:eastAsia="ar-SA"/>
    </w:rPr>
  </w:style>
  <w:style w:type="paragraph" w:customStyle="1" w:styleId="13">
    <w:name w:val="Название1"/>
    <w:basedOn w:val="a"/>
    <w:rsid w:val="00904CCB"/>
    <w:pPr>
      <w:suppressLineNumbers/>
      <w:spacing w:before="120" w:after="120"/>
    </w:pPr>
    <w:rPr>
      <w:rFonts w:ascii="Arial" w:hAnsi="Arial" w:cs="Tahoma"/>
      <w:i/>
      <w:iCs/>
      <w:sz w:val="20"/>
      <w:lang w:eastAsia="ar-SA"/>
    </w:rPr>
  </w:style>
  <w:style w:type="paragraph" w:customStyle="1" w:styleId="14">
    <w:name w:val="Указатель1"/>
    <w:basedOn w:val="a"/>
    <w:rsid w:val="00904CCB"/>
    <w:pPr>
      <w:suppressLineNumbers/>
    </w:pPr>
    <w:rPr>
      <w:rFonts w:ascii="Arial" w:hAnsi="Arial" w:cs="Tahoma"/>
      <w:lang w:eastAsia="ar-SA"/>
    </w:rPr>
  </w:style>
  <w:style w:type="paragraph" w:customStyle="1" w:styleId="ConsPlusNonformat">
    <w:name w:val="ConsPlusNonformat"/>
    <w:uiPriority w:val="99"/>
    <w:rsid w:val="00904CCB"/>
    <w:pPr>
      <w:suppressAutoHyphens/>
      <w:autoSpaceDE w:val="0"/>
    </w:pPr>
    <w:rPr>
      <w:rFonts w:ascii="Courier New" w:eastAsia="Arial" w:hAnsi="Courier New" w:cs="Courier New"/>
      <w:lang w:eastAsia="ar-SA"/>
    </w:rPr>
  </w:style>
  <w:style w:type="paragraph" w:customStyle="1" w:styleId="af4">
    <w:name w:val="Содержимое таблицы"/>
    <w:basedOn w:val="a"/>
    <w:rsid w:val="00904CCB"/>
    <w:pPr>
      <w:suppressLineNumbers/>
    </w:pPr>
    <w:rPr>
      <w:lang w:eastAsia="ar-SA"/>
    </w:rPr>
  </w:style>
  <w:style w:type="paragraph" w:customStyle="1" w:styleId="af5">
    <w:name w:val="Заголовок таблицы"/>
    <w:basedOn w:val="af4"/>
    <w:rsid w:val="00904CCB"/>
    <w:pPr>
      <w:jc w:val="center"/>
    </w:pPr>
    <w:rPr>
      <w:b/>
      <w:bCs/>
    </w:rPr>
  </w:style>
  <w:style w:type="paragraph" w:customStyle="1" w:styleId="ConsPlusNormal">
    <w:name w:val="ConsPlusNormal"/>
    <w:next w:val="a"/>
    <w:link w:val="ConsPlusNormal0"/>
    <w:qFormat/>
    <w:rsid w:val="00904CCB"/>
    <w:pPr>
      <w:widowControl w:val="0"/>
      <w:suppressAutoHyphens/>
      <w:autoSpaceDE w:val="0"/>
      <w:ind w:firstLine="720"/>
    </w:pPr>
    <w:rPr>
      <w:rFonts w:ascii="Arial" w:eastAsia="Arial" w:hAnsi="Arial"/>
    </w:rPr>
  </w:style>
  <w:style w:type="paragraph" w:customStyle="1" w:styleId="ConsPlusCell">
    <w:name w:val="ConsPlusCell"/>
    <w:basedOn w:val="a"/>
    <w:rsid w:val="00904CCB"/>
    <w:pPr>
      <w:suppressAutoHyphens/>
      <w:autoSpaceDE w:val="0"/>
    </w:pPr>
    <w:rPr>
      <w:rFonts w:ascii="Arial" w:eastAsia="Arial" w:hAnsi="Arial"/>
      <w:sz w:val="20"/>
      <w:szCs w:val="20"/>
      <w:lang w:eastAsia="ar-SA"/>
    </w:rPr>
  </w:style>
  <w:style w:type="paragraph" w:customStyle="1" w:styleId="ConsPlusDocList">
    <w:name w:val="ConsPlusDocList"/>
    <w:basedOn w:val="a"/>
    <w:rsid w:val="00904CCB"/>
    <w:pPr>
      <w:suppressAutoHyphens/>
      <w:autoSpaceDE w:val="0"/>
    </w:pPr>
    <w:rPr>
      <w:rFonts w:ascii="Courier New" w:eastAsia="Courier New" w:hAnsi="Courier New"/>
      <w:sz w:val="20"/>
      <w:szCs w:val="20"/>
      <w:lang w:eastAsia="ar-SA"/>
    </w:rPr>
  </w:style>
  <w:style w:type="paragraph" w:customStyle="1" w:styleId="15">
    <w:name w:val="Стиль1"/>
    <w:basedOn w:val="3"/>
    <w:next w:val="HTML"/>
    <w:rsid w:val="00904CCB"/>
    <w:pPr>
      <w:keepNext w:val="0"/>
      <w:spacing w:before="0" w:after="0"/>
    </w:pPr>
    <w:rPr>
      <w:rFonts w:ascii="Times New Roman" w:hAnsi="Times New Roman"/>
      <w:b w:val="0"/>
      <w:sz w:val="28"/>
      <w:szCs w:val="28"/>
      <w:lang w:eastAsia="ar-SA"/>
    </w:rPr>
  </w:style>
  <w:style w:type="paragraph" w:styleId="HTML">
    <w:name w:val="HTML Preformatted"/>
    <w:basedOn w:val="a"/>
    <w:link w:val="HTML0"/>
    <w:rsid w:val="00904CCB"/>
    <w:rPr>
      <w:rFonts w:ascii="Courier New" w:hAnsi="Courier New"/>
      <w:sz w:val="20"/>
      <w:szCs w:val="20"/>
      <w:lang w:eastAsia="ar-SA"/>
    </w:rPr>
  </w:style>
  <w:style w:type="character" w:customStyle="1" w:styleId="HTML0">
    <w:name w:val="Стандартный HTML Знак"/>
    <w:link w:val="HTML"/>
    <w:rsid w:val="00904CCB"/>
    <w:rPr>
      <w:rFonts w:ascii="Courier New" w:hAnsi="Courier New"/>
      <w:lang w:eastAsia="ar-SA"/>
    </w:rPr>
  </w:style>
  <w:style w:type="paragraph" w:customStyle="1" w:styleId="af6">
    <w:name w:val="Заголовок Приложения"/>
    <w:basedOn w:val="2"/>
    <w:rsid w:val="00904CCB"/>
    <w:pPr>
      <w:tabs>
        <w:tab w:val="clear" w:pos="0"/>
      </w:tabs>
      <w:suppressAutoHyphens/>
      <w:spacing w:before="120" w:after="240" w:line="360" w:lineRule="auto"/>
    </w:pPr>
    <w:rPr>
      <w:rFonts w:ascii="Arial" w:eastAsia="SimSun" w:hAnsi="Arial" w:cs="Arial"/>
      <w:iCs/>
      <w:color w:val="000000"/>
      <w:sz w:val="28"/>
      <w:szCs w:val="28"/>
    </w:rPr>
  </w:style>
  <w:style w:type="paragraph" w:customStyle="1" w:styleId="af7">
    <w:name w:val="Содержимое врезки"/>
    <w:basedOn w:val="a8"/>
    <w:rsid w:val="00904CCB"/>
    <w:pPr>
      <w:spacing w:after="120"/>
      <w:jc w:val="left"/>
    </w:pPr>
    <w:rPr>
      <w:sz w:val="24"/>
      <w:szCs w:val="24"/>
      <w:lang w:eastAsia="ar-SA"/>
    </w:rPr>
  </w:style>
  <w:style w:type="paragraph" w:customStyle="1" w:styleId="af8">
    <w:name w:val="Текст (справка)"/>
    <w:basedOn w:val="a"/>
    <w:next w:val="a"/>
    <w:uiPriority w:val="99"/>
    <w:rsid w:val="00904CCB"/>
    <w:pPr>
      <w:autoSpaceDE w:val="0"/>
      <w:autoSpaceDN w:val="0"/>
      <w:adjustRightInd w:val="0"/>
      <w:ind w:left="170" w:right="170"/>
    </w:pPr>
    <w:rPr>
      <w:rFonts w:ascii="Arial" w:hAnsi="Arial" w:cs="Arial"/>
    </w:rPr>
  </w:style>
  <w:style w:type="paragraph" w:customStyle="1" w:styleId="af9">
    <w:name w:val="Прижатый влево"/>
    <w:basedOn w:val="a"/>
    <w:next w:val="a"/>
    <w:uiPriority w:val="99"/>
    <w:rsid w:val="00904CCB"/>
    <w:pPr>
      <w:autoSpaceDE w:val="0"/>
      <w:autoSpaceDN w:val="0"/>
      <w:adjustRightInd w:val="0"/>
    </w:pPr>
    <w:rPr>
      <w:rFonts w:ascii="Arial" w:hAnsi="Arial" w:cs="Arial"/>
    </w:rPr>
  </w:style>
  <w:style w:type="paragraph" w:styleId="afa">
    <w:name w:val="Body Text Indent"/>
    <w:basedOn w:val="a"/>
    <w:link w:val="afb"/>
    <w:uiPriority w:val="99"/>
    <w:unhideWhenUsed/>
    <w:rsid w:val="00904CCB"/>
    <w:pPr>
      <w:spacing w:after="120"/>
      <w:ind w:left="283"/>
    </w:pPr>
    <w:rPr>
      <w:lang w:eastAsia="ar-SA"/>
    </w:rPr>
  </w:style>
  <w:style w:type="character" w:customStyle="1" w:styleId="afb">
    <w:name w:val="Основной текст с отступом Знак"/>
    <w:link w:val="afa"/>
    <w:uiPriority w:val="99"/>
    <w:rsid w:val="00904CCB"/>
    <w:rPr>
      <w:sz w:val="24"/>
      <w:szCs w:val="24"/>
      <w:lang w:eastAsia="ar-SA"/>
    </w:rPr>
  </w:style>
  <w:style w:type="paragraph" w:styleId="32">
    <w:name w:val="Body Text Indent 3"/>
    <w:basedOn w:val="a"/>
    <w:link w:val="33"/>
    <w:uiPriority w:val="99"/>
    <w:unhideWhenUsed/>
    <w:rsid w:val="00904CCB"/>
    <w:pPr>
      <w:spacing w:after="120"/>
      <w:ind w:left="283"/>
    </w:pPr>
    <w:rPr>
      <w:sz w:val="16"/>
      <w:szCs w:val="16"/>
      <w:lang w:eastAsia="ar-SA"/>
    </w:rPr>
  </w:style>
  <w:style w:type="character" w:customStyle="1" w:styleId="33">
    <w:name w:val="Основной текст с отступом 3 Знак"/>
    <w:link w:val="32"/>
    <w:uiPriority w:val="99"/>
    <w:rsid w:val="00904CCB"/>
    <w:rPr>
      <w:sz w:val="16"/>
      <w:szCs w:val="16"/>
      <w:lang w:eastAsia="ar-SA"/>
    </w:rPr>
  </w:style>
  <w:style w:type="paragraph" w:customStyle="1" w:styleId="16">
    <w:name w:val="заголовок 1"/>
    <w:basedOn w:val="a"/>
    <w:next w:val="a"/>
    <w:rsid w:val="00904CCB"/>
    <w:pPr>
      <w:keepNext/>
      <w:autoSpaceDE w:val="0"/>
      <w:autoSpaceDN w:val="0"/>
      <w:spacing w:line="240" w:lineRule="atLeast"/>
      <w:jc w:val="center"/>
    </w:pPr>
    <w:rPr>
      <w:b/>
      <w:bCs/>
      <w:sz w:val="16"/>
      <w:szCs w:val="16"/>
    </w:rPr>
  </w:style>
  <w:style w:type="paragraph" w:customStyle="1" w:styleId="24">
    <w:name w:val="заголовок 2"/>
    <w:basedOn w:val="a"/>
    <w:next w:val="a"/>
    <w:rsid w:val="00904CCB"/>
    <w:pPr>
      <w:keepNext/>
      <w:autoSpaceDE w:val="0"/>
      <w:autoSpaceDN w:val="0"/>
      <w:spacing w:line="240" w:lineRule="atLeast"/>
      <w:jc w:val="both"/>
    </w:pPr>
    <w:rPr>
      <w:b/>
      <w:bCs/>
      <w:spacing w:val="20"/>
      <w:sz w:val="22"/>
      <w:szCs w:val="22"/>
    </w:rPr>
  </w:style>
  <w:style w:type="paragraph" w:customStyle="1" w:styleId="41">
    <w:name w:val="заголовок 4"/>
    <w:basedOn w:val="a"/>
    <w:next w:val="a"/>
    <w:rsid w:val="00904CCB"/>
    <w:pPr>
      <w:keepNext/>
      <w:autoSpaceDE w:val="0"/>
      <w:autoSpaceDN w:val="0"/>
      <w:spacing w:line="240" w:lineRule="atLeast"/>
      <w:jc w:val="center"/>
    </w:pPr>
    <w:rPr>
      <w:b/>
      <w:bCs/>
      <w:spacing w:val="20"/>
      <w:sz w:val="22"/>
      <w:szCs w:val="22"/>
    </w:rPr>
  </w:style>
  <w:style w:type="paragraph" w:customStyle="1" w:styleId="51">
    <w:name w:val="заголовок 5"/>
    <w:basedOn w:val="a"/>
    <w:next w:val="a"/>
    <w:rsid w:val="00904CCB"/>
    <w:pPr>
      <w:keepNext/>
      <w:autoSpaceDE w:val="0"/>
      <w:autoSpaceDN w:val="0"/>
      <w:spacing w:line="280" w:lineRule="atLeast"/>
      <w:ind w:firstLine="709"/>
      <w:jc w:val="both"/>
      <w:outlineLvl w:val="4"/>
    </w:pPr>
    <w:rPr>
      <w:b/>
      <w:bCs/>
      <w:sz w:val="22"/>
      <w:szCs w:val="22"/>
    </w:rPr>
  </w:style>
  <w:style w:type="paragraph" w:customStyle="1" w:styleId="61">
    <w:name w:val="заголовок 6"/>
    <w:basedOn w:val="a"/>
    <w:next w:val="a"/>
    <w:rsid w:val="00904CCB"/>
    <w:pPr>
      <w:keepNext/>
      <w:autoSpaceDE w:val="0"/>
      <w:autoSpaceDN w:val="0"/>
      <w:outlineLvl w:val="5"/>
    </w:pPr>
    <w:rPr>
      <w:b/>
      <w:bCs/>
    </w:rPr>
  </w:style>
  <w:style w:type="paragraph" w:styleId="afc">
    <w:name w:val="Title"/>
    <w:basedOn w:val="a"/>
    <w:link w:val="afd"/>
    <w:qFormat/>
    <w:rsid w:val="00904CCB"/>
    <w:pPr>
      <w:autoSpaceDE w:val="0"/>
      <w:autoSpaceDN w:val="0"/>
      <w:jc w:val="center"/>
    </w:pPr>
    <w:rPr>
      <w:b/>
      <w:bCs/>
      <w:color w:val="0000FF"/>
      <w:spacing w:val="20"/>
      <w:sz w:val="28"/>
      <w:szCs w:val="28"/>
      <w:lang w:eastAsia="ar-SA"/>
    </w:rPr>
  </w:style>
  <w:style w:type="character" w:customStyle="1" w:styleId="afd">
    <w:name w:val="Название Знак"/>
    <w:link w:val="afc"/>
    <w:rsid w:val="00904CCB"/>
    <w:rPr>
      <w:b/>
      <w:bCs/>
      <w:color w:val="0000FF"/>
      <w:spacing w:val="20"/>
      <w:sz w:val="28"/>
      <w:szCs w:val="28"/>
      <w:lang w:eastAsia="ar-SA"/>
    </w:rPr>
  </w:style>
  <w:style w:type="paragraph" w:customStyle="1" w:styleId="17">
    <w:name w:val="Без интервала1"/>
    <w:rsid w:val="00904CCB"/>
    <w:rPr>
      <w:rFonts w:ascii="Calibri" w:hAnsi="Calibri"/>
      <w:sz w:val="22"/>
      <w:szCs w:val="22"/>
      <w:lang w:eastAsia="en-US"/>
    </w:rPr>
  </w:style>
  <w:style w:type="paragraph" w:styleId="25">
    <w:name w:val="Body Text 2"/>
    <w:basedOn w:val="a"/>
    <w:link w:val="26"/>
    <w:rsid w:val="00904CCB"/>
    <w:pPr>
      <w:autoSpaceDE w:val="0"/>
      <w:autoSpaceDN w:val="0"/>
      <w:spacing w:after="120" w:line="480" w:lineRule="auto"/>
    </w:pPr>
    <w:rPr>
      <w:sz w:val="20"/>
      <w:szCs w:val="20"/>
    </w:rPr>
  </w:style>
  <w:style w:type="character" w:customStyle="1" w:styleId="26">
    <w:name w:val="Основной текст 2 Знак"/>
    <w:basedOn w:val="a0"/>
    <w:link w:val="25"/>
    <w:rsid w:val="00904CCB"/>
  </w:style>
  <w:style w:type="paragraph" w:styleId="27">
    <w:name w:val="Body Text Indent 2"/>
    <w:basedOn w:val="a"/>
    <w:link w:val="28"/>
    <w:uiPriority w:val="99"/>
    <w:unhideWhenUsed/>
    <w:rsid w:val="00904CCB"/>
    <w:pPr>
      <w:spacing w:after="120" w:line="480" w:lineRule="auto"/>
      <w:ind w:left="283"/>
    </w:pPr>
    <w:rPr>
      <w:lang w:eastAsia="ar-SA"/>
    </w:rPr>
  </w:style>
  <w:style w:type="character" w:customStyle="1" w:styleId="28">
    <w:name w:val="Основной текст с отступом 2 Знак"/>
    <w:link w:val="27"/>
    <w:uiPriority w:val="99"/>
    <w:rsid w:val="00904CCB"/>
    <w:rPr>
      <w:sz w:val="24"/>
      <w:szCs w:val="24"/>
      <w:lang w:eastAsia="ar-SA"/>
    </w:rPr>
  </w:style>
  <w:style w:type="paragraph" w:customStyle="1" w:styleId="18">
    <w:name w:val="Обычный1"/>
    <w:rsid w:val="00904CCB"/>
    <w:rPr>
      <w:snapToGrid w:val="0"/>
    </w:rPr>
  </w:style>
  <w:style w:type="paragraph" w:customStyle="1" w:styleId="29">
    <w:name w:val="Без интервала2"/>
    <w:rsid w:val="00904CCB"/>
    <w:rPr>
      <w:rFonts w:ascii="Calibri" w:hAnsi="Calibri"/>
      <w:sz w:val="22"/>
      <w:szCs w:val="22"/>
      <w:lang w:eastAsia="en-US"/>
    </w:rPr>
  </w:style>
  <w:style w:type="character" w:customStyle="1" w:styleId="b-serp-urlitem1">
    <w:name w:val="b-serp-url__item1"/>
    <w:rsid w:val="00904CCB"/>
    <w:rPr>
      <w:vanish w:val="0"/>
      <w:webHidden w:val="0"/>
      <w:specVanish/>
    </w:rPr>
  </w:style>
  <w:style w:type="character" w:customStyle="1" w:styleId="style91">
    <w:name w:val="style91"/>
    <w:rsid w:val="00904CCB"/>
    <w:rPr>
      <w:sz w:val="21"/>
      <w:szCs w:val="21"/>
    </w:rPr>
  </w:style>
  <w:style w:type="character" w:customStyle="1" w:styleId="afe">
    <w:name w:val="Гипертекстовая ссылка"/>
    <w:uiPriority w:val="99"/>
    <w:rsid w:val="00904CCB"/>
    <w:rPr>
      <w:b/>
      <w:bCs/>
      <w:color w:val="008000"/>
      <w:sz w:val="20"/>
      <w:szCs w:val="20"/>
    </w:rPr>
  </w:style>
  <w:style w:type="character" w:styleId="aff">
    <w:name w:val="Strong"/>
    <w:uiPriority w:val="22"/>
    <w:qFormat/>
    <w:rsid w:val="00904CCB"/>
    <w:rPr>
      <w:b/>
      <w:bCs/>
    </w:rPr>
  </w:style>
  <w:style w:type="paragraph" w:styleId="aff0">
    <w:name w:val="List Paragraph"/>
    <w:basedOn w:val="a"/>
    <w:uiPriority w:val="34"/>
    <w:qFormat/>
    <w:rsid w:val="00904CCB"/>
    <w:pPr>
      <w:spacing w:after="200" w:line="276" w:lineRule="auto"/>
      <w:ind w:left="720"/>
      <w:contextualSpacing/>
    </w:pPr>
    <w:rPr>
      <w:sz w:val="28"/>
      <w:szCs w:val="22"/>
    </w:rPr>
  </w:style>
  <w:style w:type="paragraph" w:styleId="aff1">
    <w:name w:val="footnote text"/>
    <w:basedOn w:val="a"/>
    <w:link w:val="aff2"/>
    <w:unhideWhenUsed/>
    <w:rsid w:val="00904CCB"/>
    <w:rPr>
      <w:sz w:val="20"/>
      <w:szCs w:val="20"/>
      <w:lang w:eastAsia="ar-SA"/>
    </w:rPr>
  </w:style>
  <w:style w:type="character" w:customStyle="1" w:styleId="aff2">
    <w:name w:val="Текст сноски Знак"/>
    <w:link w:val="aff1"/>
    <w:rsid w:val="00904CCB"/>
    <w:rPr>
      <w:lang w:eastAsia="ar-SA"/>
    </w:rPr>
  </w:style>
  <w:style w:type="character" w:styleId="aff3">
    <w:name w:val="footnote reference"/>
    <w:unhideWhenUsed/>
    <w:rsid w:val="00904CCB"/>
    <w:rPr>
      <w:vertAlign w:val="superscript"/>
    </w:rPr>
  </w:style>
  <w:style w:type="paragraph" w:customStyle="1" w:styleId="2a">
    <w:name w:val="2"/>
    <w:basedOn w:val="a"/>
    <w:rsid w:val="00904CCB"/>
    <w:pPr>
      <w:spacing w:after="160" w:line="240" w:lineRule="exact"/>
    </w:pPr>
    <w:rPr>
      <w:rFonts w:ascii="Verdana" w:hAnsi="Verdana"/>
      <w:sz w:val="20"/>
      <w:szCs w:val="20"/>
      <w:lang w:val="en-US" w:eastAsia="en-US"/>
    </w:rPr>
  </w:style>
  <w:style w:type="paragraph" w:customStyle="1" w:styleId="aff4">
    <w:name w:val="Знак"/>
    <w:basedOn w:val="a"/>
    <w:rsid w:val="00904CCB"/>
    <w:pPr>
      <w:widowControl w:val="0"/>
      <w:adjustRightInd w:val="0"/>
      <w:spacing w:line="360" w:lineRule="atLeast"/>
      <w:jc w:val="both"/>
    </w:pPr>
    <w:rPr>
      <w:rFonts w:ascii="Verdana" w:hAnsi="Verdana" w:cs="Verdana"/>
      <w:sz w:val="20"/>
      <w:szCs w:val="20"/>
      <w:lang w:val="en-US" w:eastAsia="en-US"/>
    </w:rPr>
  </w:style>
  <w:style w:type="character" w:styleId="aff5">
    <w:name w:val="endnote reference"/>
    <w:rsid w:val="00904CCB"/>
    <w:rPr>
      <w:vertAlign w:val="superscript"/>
    </w:rPr>
  </w:style>
  <w:style w:type="character" w:customStyle="1" w:styleId="ConsPlusNormal0">
    <w:name w:val="ConsPlusNormal Знак"/>
    <w:link w:val="ConsPlusNormal"/>
    <w:locked/>
    <w:rsid w:val="00904CCB"/>
    <w:rPr>
      <w:rFonts w:ascii="Arial" w:eastAsia="Arial" w:hAnsi="Arial"/>
    </w:rPr>
  </w:style>
  <w:style w:type="character" w:styleId="aff6">
    <w:name w:val="annotation reference"/>
    <w:uiPriority w:val="99"/>
    <w:rsid w:val="00C2417C"/>
    <w:rPr>
      <w:sz w:val="16"/>
      <w:szCs w:val="16"/>
    </w:rPr>
  </w:style>
  <w:style w:type="paragraph" w:styleId="aff7">
    <w:name w:val="annotation text"/>
    <w:basedOn w:val="a"/>
    <w:link w:val="aff8"/>
    <w:rsid w:val="00C2417C"/>
    <w:rPr>
      <w:sz w:val="20"/>
      <w:szCs w:val="20"/>
    </w:rPr>
  </w:style>
  <w:style w:type="character" w:customStyle="1" w:styleId="aff8">
    <w:name w:val="Текст примечания Знак"/>
    <w:basedOn w:val="a0"/>
    <w:link w:val="aff7"/>
    <w:rsid w:val="00C2417C"/>
  </w:style>
  <w:style w:type="paragraph" w:styleId="aff9">
    <w:name w:val="annotation subject"/>
    <w:basedOn w:val="aff7"/>
    <w:next w:val="aff7"/>
    <w:link w:val="affa"/>
    <w:rsid w:val="00C2417C"/>
    <w:rPr>
      <w:b/>
      <w:bCs/>
    </w:rPr>
  </w:style>
  <w:style w:type="character" w:customStyle="1" w:styleId="affa">
    <w:name w:val="Тема примечания Знак"/>
    <w:link w:val="aff9"/>
    <w:rsid w:val="00C2417C"/>
    <w:rPr>
      <w:b/>
      <w:bCs/>
    </w:rPr>
  </w:style>
  <w:style w:type="paragraph" w:customStyle="1" w:styleId="p20">
    <w:name w:val="p20"/>
    <w:basedOn w:val="a"/>
    <w:rsid w:val="000A6673"/>
    <w:pPr>
      <w:widowControl w:val="0"/>
      <w:tabs>
        <w:tab w:val="left" w:pos="408"/>
        <w:tab w:val="left" w:pos="1071"/>
      </w:tabs>
      <w:autoSpaceDE w:val="0"/>
      <w:autoSpaceDN w:val="0"/>
      <w:adjustRightInd w:val="0"/>
      <w:spacing w:line="323" w:lineRule="atLeast"/>
      <w:ind w:left="254" w:hanging="1071"/>
    </w:pPr>
    <w:rPr>
      <w:lang w:val="en-US"/>
    </w:rPr>
  </w:style>
  <w:style w:type="paragraph" w:customStyle="1" w:styleId="pj">
    <w:name w:val="pj"/>
    <w:basedOn w:val="a"/>
    <w:uiPriority w:val="99"/>
    <w:rsid w:val="00CC261F"/>
    <w:pPr>
      <w:spacing w:before="100" w:beforeAutospacing="1" w:after="100" w:afterAutospacing="1"/>
    </w:pPr>
  </w:style>
  <w:style w:type="character" w:customStyle="1" w:styleId="apple-converted-space">
    <w:name w:val="apple-converted-space"/>
    <w:basedOn w:val="a0"/>
    <w:uiPriority w:val="99"/>
    <w:rsid w:val="0017715A"/>
  </w:style>
  <w:style w:type="character" w:customStyle="1" w:styleId="s10">
    <w:name w:val="s_10"/>
    <w:basedOn w:val="a0"/>
    <w:uiPriority w:val="99"/>
    <w:rsid w:val="0017715A"/>
  </w:style>
  <w:style w:type="paragraph" w:customStyle="1" w:styleId="s1">
    <w:name w:val="s_1"/>
    <w:basedOn w:val="a"/>
    <w:rsid w:val="0017715A"/>
    <w:pPr>
      <w:spacing w:before="100" w:beforeAutospacing="1" w:after="100" w:afterAutospacing="1"/>
    </w:pPr>
  </w:style>
  <w:style w:type="paragraph" w:customStyle="1" w:styleId="Standard">
    <w:name w:val="Standard"/>
    <w:uiPriority w:val="99"/>
    <w:rsid w:val="00AE2EB2"/>
    <w:pPr>
      <w:widowControl w:val="0"/>
      <w:suppressAutoHyphens/>
      <w:autoSpaceDE w:val="0"/>
      <w:autoSpaceDN w:val="0"/>
    </w:pPr>
    <w:rPr>
      <w:kern w:val="3"/>
    </w:rPr>
  </w:style>
  <w:style w:type="character" w:styleId="affb">
    <w:name w:val="Emphasis"/>
    <w:basedOn w:val="a0"/>
    <w:qFormat/>
    <w:rsid w:val="003A3405"/>
    <w:rPr>
      <w:i/>
      <w:iCs/>
    </w:rPr>
  </w:style>
  <w:style w:type="paragraph" w:customStyle="1" w:styleId="s3">
    <w:name w:val="s_3"/>
    <w:basedOn w:val="a"/>
    <w:rsid w:val="009412FE"/>
    <w:pPr>
      <w:spacing w:before="100" w:beforeAutospacing="1" w:after="100" w:afterAutospacing="1"/>
    </w:pPr>
  </w:style>
  <w:style w:type="paragraph" w:styleId="affc">
    <w:name w:val="No Spacing"/>
    <w:uiPriority w:val="1"/>
    <w:qFormat/>
    <w:rsid w:val="0023099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362055">
      <w:bodyDiv w:val="1"/>
      <w:marLeft w:val="0"/>
      <w:marRight w:val="0"/>
      <w:marTop w:val="0"/>
      <w:marBottom w:val="0"/>
      <w:divBdr>
        <w:top w:val="none" w:sz="0" w:space="0" w:color="auto"/>
        <w:left w:val="none" w:sz="0" w:space="0" w:color="auto"/>
        <w:bottom w:val="none" w:sz="0" w:space="0" w:color="auto"/>
        <w:right w:val="none" w:sz="0" w:space="0" w:color="auto"/>
      </w:divBdr>
      <w:divsChild>
        <w:div w:id="373120664">
          <w:marLeft w:val="0"/>
          <w:marRight w:val="0"/>
          <w:marTop w:val="0"/>
          <w:marBottom w:val="0"/>
          <w:divBdr>
            <w:top w:val="none" w:sz="0" w:space="0" w:color="auto"/>
            <w:left w:val="none" w:sz="0" w:space="0" w:color="auto"/>
            <w:bottom w:val="none" w:sz="0" w:space="0" w:color="auto"/>
            <w:right w:val="none" w:sz="0" w:space="0" w:color="auto"/>
          </w:divBdr>
          <w:divsChild>
            <w:div w:id="920527248">
              <w:marLeft w:val="0"/>
              <w:marRight w:val="0"/>
              <w:marTop w:val="0"/>
              <w:marBottom w:val="0"/>
              <w:divBdr>
                <w:top w:val="none" w:sz="0" w:space="0" w:color="auto"/>
                <w:left w:val="none" w:sz="0" w:space="0" w:color="auto"/>
                <w:bottom w:val="none" w:sz="0" w:space="0" w:color="auto"/>
                <w:right w:val="none" w:sz="0" w:space="0" w:color="auto"/>
              </w:divBdr>
              <w:divsChild>
                <w:div w:id="218712651">
                  <w:marLeft w:val="0"/>
                  <w:marRight w:val="0"/>
                  <w:marTop w:val="0"/>
                  <w:marBottom w:val="0"/>
                  <w:divBdr>
                    <w:top w:val="none" w:sz="0" w:space="0" w:color="auto"/>
                    <w:left w:val="none" w:sz="0" w:space="0" w:color="auto"/>
                    <w:bottom w:val="none" w:sz="0" w:space="0" w:color="auto"/>
                    <w:right w:val="none" w:sz="0" w:space="0" w:color="auto"/>
                  </w:divBdr>
                  <w:divsChild>
                    <w:div w:id="2042897227">
                      <w:marLeft w:val="0"/>
                      <w:marRight w:val="0"/>
                      <w:marTop w:val="0"/>
                      <w:marBottom w:val="0"/>
                      <w:divBdr>
                        <w:top w:val="none" w:sz="0" w:space="0" w:color="auto"/>
                        <w:left w:val="none" w:sz="0" w:space="0" w:color="auto"/>
                        <w:bottom w:val="none" w:sz="0" w:space="0" w:color="auto"/>
                        <w:right w:val="none" w:sz="0" w:space="0" w:color="auto"/>
                      </w:divBdr>
                      <w:divsChild>
                        <w:div w:id="1321077804">
                          <w:marLeft w:val="0"/>
                          <w:marRight w:val="0"/>
                          <w:marTop w:val="0"/>
                          <w:marBottom w:val="0"/>
                          <w:divBdr>
                            <w:top w:val="none" w:sz="0" w:space="0" w:color="auto"/>
                            <w:left w:val="none" w:sz="0" w:space="0" w:color="auto"/>
                            <w:bottom w:val="none" w:sz="0" w:space="0" w:color="auto"/>
                            <w:right w:val="none" w:sz="0" w:space="0" w:color="auto"/>
                          </w:divBdr>
                          <w:divsChild>
                            <w:div w:id="1260025840">
                              <w:marLeft w:val="0"/>
                              <w:marRight w:val="0"/>
                              <w:marTop w:val="0"/>
                              <w:marBottom w:val="0"/>
                              <w:divBdr>
                                <w:top w:val="none" w:sz="0" w:space="0" w:color="auto"/>
                                <w:left w:val="none" w:sz="0" w:space="0" w:color="auto"/>
                                <w:bottom w:val="none" w:sz="0" w:space="0" w:color="auto"/>
                                <w:right w:val="none" w:sz="0" w:space="0" w:color="auto"/>
                              </w:divBdr>
                            </w:div>
                          </w:divsChild>
                        </w:div>
                        <w:div w:id="1410075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669020">
      <w:bodyDiv w:val="1"/>
      <w:marLeft w:val="0"/>
      <w:marRight w:val="0"/>
      <w:marTop w:val="0"/>
      <w:marBottom w:val="0"/>
      <w:divBdr>
        <w:top w:val="none" w:sz="0" w:space="0" w:color="auto"/>
        <w:left w:val="none" w:sz="0" w:space="0" w:color="auto"/>
        <w:bottom w:val="none" w:sz="0" w:space="0" w:color="auto"/>
        <w:right w:val="none" w:sz="0" w:space="0" w:color="auto"/>
      </w:divBdr>
      <w:divsChild>
        <w:div w:id="5719280">
          <w:marLeft w:val="0"/>
          <w:marRight w:val="0"/>
          <w:marTop w:val="0"/>
          <w:marBottom w:val="0"/>
          <w:divBdr>
            <w:top w:val="none" w:sz="0" w:space="0" w:color="auto"/>
            <w:left w:val="none" w:sz="0" w:space="0" w:color="auto"/>
            <w:bottom w:val="none" w:sz="0" w:space="0" w:color="auto"/>
            <w:right w:val="none" w:sz="0" w:space="0" w:color="auto"/>
          </w:divBdr>
        </w:div>
        <w:div w:id="63456358">
          <w:marLeft w:val="0"/>
          <w:marRight w:val="0"/>
          <w:marTop w:val="0"/>
          <w:marBottom w:val="0"/>
          <w:divBdr>
            <w:top w:val="none" w:sz="0" w:space="0" w:color="auto"/>
            <w:left w:val="none" w:sz="0" w:space="0" w:color="auto"/>
            <w:bottom w:val="none" w:sz="0" w:space="0" w:color="auto"/>
            <w:right w:val="none" w:sz="0" w:space="0" w:color="auto"/>
          </w:divBdr>
        </w:div>
        <w:div w:id="104739444">
          <w:marLeft w:val="0"/>
          <w:marRight w:val="0"/>
          <w:marTop w:val="0"/>
          <w:marBottom w:val="0"/>
          <w:divBdr>
            <w:top w:val="none" w:sz="0" w:space="0" w:color="auto"/>
            <w:left w:val="none" w:sz="0" w:space="0" w:color="auto"/>
            <w:bottom w:val="none" w:sz="0" w:space="0" w:color="auto"/>
            <w:right w:val="none" w:sz="0" w:space="0" w:color="auto"/>
          </w:divBdr>
        </w:div>
        <w:div w:id="191651535">
          <w:marLeft w:val="0"/>
          <w:marRight w:val="0"/>
          <w:marTop w:val="0"/>
          <w:marBottom w:val="0"/>
          <w:divBdr>
            <w:top w:val="none" w:sz="0" w:space="0" w:color="auto"/>
            <w:left w:val="none" w:sz="0" w:space="0" w:color="auto"/>
            <w:bottom w:val="none" w:sz="0" w:space="0" w:color="auto"/>
            <w:right w:val="none" w:sz="0" w:space="0" w:color="auto"/>
          </w:divBdr>
        </w:div>
        <w:div w:id="263850805">
          <w:marLeft w:val="0"/>
          <w:marRight w:val="0"/>
          <w:marTop w:val="0"/>
          <w:marBottom w:val="0"/>
          <w:divBdr>
            <w:top w:val="none" w:sz="0" w:space="0" w:color="auto"/>
            <w:left w:val="none" w:sz="0" w:space="0" w:color="auto"/>
            <w:bottom w:val="none" w:sz="0" w:space="0" w:color="auto"/>
            <w:right w:val="none" w:sz="0" w:space="0" w:color="auto"/>
          </w:divBdr>
        </w:div>
        <w:div w:id="269091177">
          <w:marLeft w:val="0"/>
          <w:marRight w:val="0"/>
          <w:marTop w:val="0"/>
          <w:marBottom w:val="0"/>
          <w:divBdr>
            <w:top w:val="none" w:sz="0" w:space="0" w:color="auto"/>
            <w:left w:val="none" w:sz="0" w:space="0" w:color="auto"/>
            <w:bottom w:val="none" w:sz="0" w:space="0" w:color="auto"/>
            <w:right w:val="none" w:sz="0" w:space="0" w:color="auto"/>
          </w:divBdr>
        </w:div>
        <w:div w:id="322320169">
          <w:marLeft w:val="0"/>
          <w:marRight w:val="0"/>
          <w:marTop w:val="0"/>
          <w:marBottom w:val="0"/>
          <w:divBdr>
            <w:top w:val="none" w:sz="0" w:space="0" w:color="auto"/>
            <w:left w:val="none" w:sz="0" w:space="0" w:color="auto"/>
            <w:bottom w:val="none" w:sz="0" w:space="0" w:color="auto"/>
            <w:right w:val="none" w:sz="0" w:space="0" w:color="auto"/>
          </w:divBdr>
        </w:div>
        <w:div w:id="382944026">
          <w:marLeft w:val="0"/>
          <w:marRight w:val="0"/>
          <w:marTop w:val="0"/>
          <w:marBottom w:val="0"/>
          <w:divBdr>
            <w:top w:val="none" w:sz="0" w:space="0" w:color="auto"/>
            <w:left w:val="none" w:sz="0" w:space="0" w:color="auto"/>
            <w:bottom w:val="none" w:sz="0" w:space="0" w:color="auto"/>
            <w:right w:val="none" w:sz="0" w:space="0" w:color="auto"/>
          </w:divBdr>
        </w:div>
        <w:div w:id="393283454">
          <w:marLeft w:val="0"/>
          <w:marRight w:val="0"/>
          <w:marTop w:val="0"/>
          <w:marBottom w:val="0"/>
          <w:divBdr>
            <w:top w:val="none" w:sz="0" w:space="0" w:color="auto"/>
            <w:left w:val="none" w:sz="0" w:space="0" w:color="auto"/>
            <w:bottom w:val="none" w:sz="0" w:space="0" w:color="auto"/>
            <w:right w:val="none" w:sz="0" w:space="0" w:color="auto"/>
          </w:divBdr>
        </w:div>
        <w:div w:id="434666593">
          <w:marLeft w:val="0"/>
          <w:marRight w:val="0"/>
          <w:marTop w:val="0"/>
          <w:marBottom w:val="0"/>
          <w:divBdr>
            <w:top w:val="none" w:sz="0" w:space="0" w:color="auto"/>
            <w:left w:val="none" w:sz="0" w:space="0" w:color="auto"/>
            <w:bottom w:val="none" w:sz="0" w:space="0" w:color="auto"/>
            <w:right w:val="none" w:sz="0" w:space="0" w:color="auto"/>
          </w:divBdr>
        </w:div>
        <w:div w:id="509444064">
          <w:marLeft w:val="0"/>
          <w:marRight w:val="0"/>
          <w:marTop w:val="0"/>
          <w:marBottom w:val="0"/>
          <w:divBdr>
            <w:top w:val="none" w:sz="0" w:space="0" w:color="auto"/>
            <w:left w:val="none" w:sz="0" w:space="0" w:color="auto"/>
            <w:bottom w:val="none" w:sz="0" w:space="0" w:color="auto"/>
            <w:right w:val="none" w:sz="0" w:space="0" w:color="auto"/>
          </w:divBdr>
        </w:div>
        <w:div w:id="527181690">
          <w:marLeft w:val="0"/>
          <w:marRight w:val="0"/>
          <w:marTop w:val="0"/>
          <w:marBottom w:val="0"/>
          <w:divBdr>
            <w:top w:val="none" w:sz="0" w:space="0" w:color="auto"/>
            <w:left w:val="none" w:sz="0" w:space="0" w:color="auto"/>
            <w:bottom w:val="none" w:sz="0" w:space="0" w:color="auto"/>
            <w:right w:val="none" w:sz="0" w:space="0" w:color="auto"/>
          </w:divBdr>
        </w:div>
        <w:div w:id="534149597">
          <w:marLeft w:val="0"/>
          <w:marRight w:val="0"/>
          <w:marTop w:val="0"/>
          <w:marBottom w:val="0"/>
          <w:divBdr>
            <w:top w:val="none" w:sz="0" w:space="0" w:color="auto"/>
            <w:left w:val="none" w:sz="0" w:space="0" w:color="auto"/>
            <w:bottom w:val="none" w:sz="0" w:space="0" w:color="auto"/>
            <w:right w:val="none" w:sz="0" w:space="0" w:color="auto"/>
          </w:divBdr>
        </w:div>
        <w:div w:id="563445450">
          <w:marLeft w:val="0"/>
          <w:marRight w:val="0"/>
          <w:marTop w:val="0"/>
          <w:marBottom w:val="0"/>
          <w:divBdr>
            <w:top w:val="none" w:sz="0" w:space="0" w:color="auto"/>
            <w:left w:val="none" w:sz="0" w:space="0" w:color="auto"/>
            <w:bottom w:val="none" w:sz="0" w:space="0" w:color="auto"/>
            <w:right w:val="none" w:sz="0" w:space="0" w:color="auto"/>
          </w:divBdr>
        </w:div>
        <w:div w:id="643781828">
          <w:marLeft w:val="0"/>
          <w:marRight w:val="0"/>
          <w:marTop w:val="0"/>
          <w:marBottom w:val="0"/>
          <w:divBdr>
            <w:top w:val="none" w:sz="0" w:space="0" w:color="auto"/>
            <w:left w:val="none" w:sz="0" w:space="0" w:color="auto"/>
            <w:bottom w:val="none" w:sz="0" w:space="0" w:color="auto"/>
            <w:right w:val="none" w:sz="0" w:space="0" w:color="auto"/>
          </w:divBdr>
        </w:div>
        <w:div w:id="654258227">
          <w:marLeft w:val="0"/>
          <w:marRight w:val="0"/>
          <w:marTop w:val="0"/>
          <w:marBottom w:val="0"/>
          <w:divBdr>
            <w:top w:val="none" w:sz="0" w:space="0" w:color="auto"/>
            <w:left w:val="none" w:sz="0" w:space="0" w:color="auto"/>
            <w:bottom w:val="none" w:sz="0" w:space="0" w:color="auto"/>
            <w:right w:val="none" w:sz="0" w:space="0" w:color="auto"/>
          </w:divBdr>
        </w:div>
        <w:div w:id="692389751">
          <w:marLeft w:val="0"/>
          <w:marRight w:val="0"/>
          <w:marTop w:val="0"/>
          <w:marBottom w:val="0"/>
          <w:divBdr>
            <w:top w:val="none" w:sz="0" w:space="0" w:color="auto"/>
            <w:left w:val="none" w:sz="0" w:space="0" w:color="auto"/>
            <w:bottom w:val="none" w:sz="0" w:space="0" w:color="auto"/>
            <w:right w:val="none" w:sz="0" w:space="0" w:color="auto"/>
          </w:divBdr>
        </w:div>
        <w:div w:id="709182718">
          <w:marLeft w:val="0"/>
          <w:marRight w:val="0"/>
          <w:marTop w:val="0"/>
          <w:marBottom w:val="0"/>
          <w:divBdr>
            <w:top w:val="none" w:sz="0" w:space="0" w:color="auto"/>
            <w:left w:val="none" w:sz="0" w:space="0" w:color="auto"/>
            <w:bottom w:val="none" w:sz="0" w:space="0" w:color="auto"/>
            <w:right w:val="none" w:sz="0" w:space="0" w:color="auto"/>
          </w:divBdr>
        </w:div>
        <w:div w:id="805004498">
          <w:marLeft w:val="0"/>
          <w:marRight w:val="0"/>
          <w:marTop w:val="0"/>
          <w:marBottom w:val="0"/>
          <w:divBdr>
            <w:top w:val="none" w:sz="0" w:space="0" w:color="auto"/>
            <w:left w:val="none" w:sz="0" w:space="0" w:color="auto"/>
            <w:bottom w:val="none" w:sz="0" w:space="0" w:color="auto"/>
            <w:right w:val="none" w:sz="0" w:space="0" w:color="auto"/>
          </w:divBdr>
        </w:div>
        <w:div w:id="824777887">
          <w:marLeft w:val="0"/>
          <w:marRight w:val="0"/>
          <w:marTop w:val="0"/>
          <w:marBottom w:val="0"/>
          <w:divBdr>
            <w:top w:val="none" w:sz="0" w:space="0" w:color="auto"/>
            <w:left w:val="none" w:sz="0" w:space="0" w:color="auto"/>
            <w:bottom w:val="none" w:sz="0" w:space="0" w:color="auto"/>
            <w:right w:val="none" w:sz="0" w:space="0" w:color="auto"/>
          </w:divBdr>
        </w:div>
        <w:div w:id="857543659">
          <w:marLeft w:val="0"/>
          <w:marRight w:val="0"/>
          <w:marTop w:val="0"/>
          <w:marBottom w:val="0"/>
          <w:divBdr>
            <w:top w:val="none" w:sz="0" w:space="0" w:color="auto"/>
            <w:left w:val="none" w:sz="0" w:space="0" w:color="auto"/>
            <w:bottom w:val="none" w:sz="0" w:space="0" w:color="auto"/>
            <w:right w:val="none" w:sz="0" w:space="0" w:color="auto"/>
          </w:divBdr>
        </w:div>
        <w:div w:id="918753486">
          <w:marLeft w:val="0"/>
          <w:marRight w:val="0"/>
          <w:marTop w:val="0"/>
          <w:marBottom w:val="0"/>
          <w:divBdr>
            <w:top w:val="none" w:sz="0" w:space="0" w:color="auto"/>
            <w:left w:val="none" w:sz="0" w:space="0" w:color="auto"/>
            <w:bottom w:val="none" w:sz="0" w:space="0" w:color="auto"/>
            <w:right w:val="none" w:sz="0" w:space="0" w:color="auto"/>
          </w:divBdr>
        </w:div>
        <w:div w:id="920991092">
          <w:marLeft w:val="0"/>
          <w:marRight w:val="0"/>
          <w:marTop w:val="0"/>
          <w:marBottom w:val="0"/>
          <w:divBdr>
            <w:top w:val="none" w:sz="0" w:space="0" w:color="auto"/>
            <w:left w:val="none" w:sz="0" w:space="0" w:color="auto"/>
            <w:bottom w:val="none" w:sz="0" w:space="0" w:color="auto"/>
            <w:right w:val="none" w:sz="0" w:space="0" w:color="auto"/>
          </w:divBdr>
        </w:div>
        <w:div w:id="986012856">
          <w:marLeft w:val="0"/>
          <w:marRight w:val="0"/>
          <w:marTop w:val="0"/>
          <w:marBottom w:val="0"/>
          <w:divBdr>
            <w:top w:val="none" w:sz="0" w:space="0" w:color="auto"/>
            <w:left w:val="none" w:sz="0" w:space="0" w:color="auto"/>
            <w:bottom w:val="none" w:sz="0" w:space="0" w:color="auto"/>
            <w:right w:val="none" w:sz="0" w:space="0" w:color="auto"/>
          </w:divBdr>
        </w:div>
        <w:div w:id="1030108641">
          <w:marLeft w:val="0"/>
          <w:marRight w:val="0"/>
          <w:marTop w:val="0"/>
          <w:marBottom w:val="0"/>
          <w:divBdr>
            <w:top w:val="none" w:sz="0" w:space="0" w:color="auto"/>
            <w:left w:val="none" w:sz="0" w:space="0" w:color="auto"/>
            <w:bottom w:val="none" w:sz="0" w:space="0" w:color="auto"/>
            <w:right w:val="none" w:sz="0" w:space="0" w:color="auto"/>
          </w:divBdr>
        </w:div>
        <w:div w:id="1038434383">
          <w:marLeft w:val="0"/>
          <w:marRight w:val="0"/>
          <w:marTop w:val="0"/>
          <w:marBottom w:val="0"/>
          <w:divBdr>
            <w:top w:val="none" w:sz="0" w:space="0" w:color="auto"/>
            <w:left w:val="none" w:sz="0" w:space="0" w:color="auto"/>
            <w:bottom w:val="none" w:sz="0" w:space="0" w:color="auto"/>
            <w:right w:val="none" w:sz="0" w:space="0" w:color="auto"/>
          </w:divBdr>
        </w:div>
        <w:div w:id="1042244121">
          <w:marLeft w:val="0"/>
          <w:marRight w:val="0"/>
          <w:marTop w:val="0"/>
          <w:marBottom w:val="0"/>
          <w:divBdr>
            <w:top w:val="none" w:sz="0" w:space="0" w:color="auto"/>
            <w:left w:val="none" w:sz="0" w:space="0" w:color="auto"/>
            <w:bottom w:val="none" w:sz="0" w:space="0" w:color="auto"/>
            <w:right w:val="none" w:sz="0" w:space="0" w:color="auto"/>
          </w:divBdr>
        </w:div>
        <w:div w:id="1115562907">
          <w:marLeft w:val="0"/>
          <w:marRight w:val="0"/>
          <w:marTop w:val="0"/>
          <w:marBottom w:val="0"/>
          <w:divBdr>
            <w:top w:val="none" w:sz="0" w:space="0" w:color="auto"/>
            <w:left w:val="none" w:sz="0" w:space="0" w:color="auto"/>
            <w:bottom w:val="none" w:sz="0" w:space="0" w:color="auto"/>
            <w:right w:val="none" w:sz="0" w:space="0" w:color="auto"/>
          </w:divBdr>
        </w:div>
        <w:div w:id="1145588555">
          <w:marLeft w:val="0"/>
          <w:marRight w:val="0"/>
          <w:marTop w:val="0"/>
          <w:marBottom w:val="0"/>
          <w:divBdr>
            <w:top w:val="none" w:sz="0" w:space="0" w:color="auto"/>
            <w:left w:val="none" w:sz="0" w:space="0" w:color="auto"/>
            <w:bottom w:val="none" w:sz="0" w:space="0" w:color="auto"/>
            <w:right w:val="none" w:sz="0" w:space="0" w:color="auto"/>
          </w:divBdr>
        </w:div>
        <w:div w:id="1150749371">
          <w:marLeft w:val="0"/>
          <w:marRight w:val="0"/>
          <w:marTop w:val="0"/>
          <w:marBottom w:val="0"/>
          <w:divBdr>
            <w:top w:val="none" w:sz="0" w:space="0" w:color="auto"/>
            <w:left w:val="none" w:sz="0" w:space="0" w:color="auto"/>
            <w:bottom w:val="none" w:sz="0" w:space="0" w:color="auto"/>
            <w:right w:val="none" w:sz="0" w:space="0" w:color="auto"/>
          </w:divBdr>
        </w:div>
        <w:div w:id="1171414338">
          <w:marLeft w:val="0"/>
          <w:marRight w:val="0"/>
          <w:marTop w:val="0"/>
          <w:marBottom w:val="0"/>
          <w:divBdr>
            <w:top w:val="none" w:sz="0" w:space="0" w:color="auto"/>
            <w:left w:val="none" w:sz="0" w:space="0" w:color="auto"/>
            <w:bottom w:val="none" w:sz="0" w:space="0" w:color="auto"/>
            <w:right w:val="none" w:sz="0" w:space="0" w:color="auto"/>
          </w:divBdr>
        </w:div>
        <w:div w:id="1178737414">
          <w:marLeft w:val="0"/>
          <w:marRight w:val="0"/>
          <w:marTop w:val="0"/>
          <w:marBottom w:val="0"/>
          <w:divBdr>
            <w:top w:val="none" w:sz="0" w:space="0" w:color="auto"/>
            <w:left w:val="none" w:sz="0" w:space="0" w:color="auto"/>
            <w:bottom w:val="none" w:sz="0" w:space="0" w:color="auto"/>
            <w:right w:val="none" w:sz="0" w:space="0" w:color="auto"/>
          </w:divBdr>
        </w:div>
        <w:div w:id="1181776392">
          <w:marLeft w:val="0"/>
          <w:marRight w:val="0"/>
          <w:marTop w:val="0"/>
          <w:marBottom w:val="0"/>
          <w:divBdr>
            <w:top w:val="none" w:sz="0" w:space="0" w:color="auto"/>
            <w:left w:val="none" w:sz="0" w:space="0" w:color="auto"/>
            <w:bottom w:val="none" w:sz="0" w:space="0" w:color="auto"/>
            <w:right w:val="none" w:sz="0" w:space="0" w:color="auto"/>
          </w:divBdr>
        </w:div>
        <w:div w:id="1214776268">
          <w:marLeft w:val="0"/>
          <w:marRight w:val="0"/>
          <w:marTop w:val="0"/>
          <w:marBottom w:val="0"/>
          <w:divBdr>
            <w:top w:val="none" w:sz="0" w:space="0" w:color="auto"/>
            <w:left w:val="none" w:sz="0" w:space="0" w:color="auto"/>
            <w:bottom w:val="none" w:sz="0" w:space="0" w:color="auto"/>
            <w:right w:val="none" w:sz="0" w:space="0" w:color="auto"/>
          </w:divBdr>
        </w:div>
        <w:div w:id="1220939125">
          <w:marLeft w:val="0"/>
          <w:marRight w:val="0"/>
          <w:marTop w:val="0"/>
          <w:marBottom w:val="0"/>
          <w:divBdr>
            <w:top w:val="none" w:sz="0" w:space="0" w:color="auto"/>
            <w:left w:val="none" w:sz="0" w:space="0" w:color="auto"/>
            <w:bottom w:val="none" w:sz="0" w:space="0" w:color="auto"/>
            <w:right w:val="none" w:sz="0" w:space="0" w:color="auto"/>
          </w:divBdr>
        </w:div>
        <w:div w:id="1238975590">
          <w:marLeft w:val="0"/>
          <w:marRight w:val="0"/>
          <w:marTop w:val="0"/>
          <w:marBottom w:val="0"/>
          <w:divBdr>
            <w:top w:val="none" w:sz="0" w:space="0" w:color="auto"/>
            <w:left w:val="none" w:sz="0" w:space="0" w:color="auto"/>
            <w:bottom w:val="none" w:sz="0" w:space="0" w:color="auto"/>
            <w:right w:val="none" w:sz="0" w:space="0" w:color="auto"/>
          </w:divBdr>
        </w:div>
        <w:div w:id="1306618105">
          <w:marLeft w:val="0"/>
          <w:marRight w:val="0"/>
          <w:marTop w:val="0"/>
          <w:marBottom w:val="0"/>
          <w:divBdr>
            <w:top w:val="none" w:sz="0" w:space="0" w:color="auto"/>
            <w:left w:val="none" w:sz="0" w:space="0" w:color="auto"/>
            <w:bottom w:val="none" w:sz="0" w:space="0" w:color="auto"/>
            <w:right w:val="none" w:sz="0" w:space="0" w:color="auto"/>
          </w:divBdr>
        </w:div>
        <w:div w:id="1358309088">
          <w:marLeft w:val="0"/>
          <w:marRight w:val="0"/>
          <w:marTop w:val="0"/>
          <w:marBottom w:val="0"/>
          <w:divBdr>
            <w:top w:val="none" w:sz="0" w:space="0" w:color="auto"/>
            <w:left w:val="none" w:sz="0" w:space="0" w:color="auto"/>
            <w:bottom w:val="none" w:sz="0" w:space="0" w:color="auto"/>
            <w:right w:val="none" w:sz="0" w:space="0" w:color="auto"/>
          </w:divBdr>
        </w:div>
        <w:div w:id="1406149229">
          <w:marLeft w:val="0"/>
          <w:marRight w:val="0"/>
          <w:marTop w:val="0"/>
          <w:marBottom w:val="0"/>
          <w:divBdr>
            <w:top w:val="none" w:sz="0" w:space="0" w:color="auto"/>
            <w:left w:val="none" w:sz="0" w:space="0" w:color="auto"/>
            <w:bottom w:val="none" w:sz="0" w:space="0" w:color="auto"/>
            <w:right w:val="none" w:sz="0" w:space="0" w:color="auto"/>
          </w:divBdr>
        </w:div>
        <w:div w:id="1451974856">
          <w:marLeft w:val="0"/>
          <w:marRight w:val="0"/>
          <w:marTop w:val="0"/>
          <w:marBottom w:val="0"/>
          <w:divBdr>
            <w:top w:val="none" w:sz="0" w:space="0" w:color="auto"/>
            <w:left w:val="none" w:sz="0" w:space="0" w:color="auto"/>
            <w:bottom w:val="none" w:sz="0" w:space="0" w:color="auto"/>
            <w:right w:val="none" w:sz="0" w:space="0" w:color="auto"/>
          </w:divBdr>
        </w:div>
        <w:div w:id="1476557519">
          <w:marLeft w:val="0"/>
          <w:marRight w:val="0"/>
          <w:marTop w:val="0"/>
          <w:marBottom w:val="0"/>
          <w:divBdr>
            <w:top w:val="none" w:sz="0" w:space="0" w:color="auto"/>
            <w:left w:val="none" w:sz="0" w:space="0" w:color="auto"/>
            <w:bottom w:val="none" w:sz="0" w:space="0" w:color="auto"/>
            <w:right w:val="none" w:sz="0" w:space="0" w:color="auto"/>
          </w:divBdr>
        </w:div>
        <w:div w:id="1484928535">
          <w:marLeft w:val="0"/>
          <w:marRight w:val="0"/>
          <w:marTop w:val="0"/>
          <w:marBottom w:val="0"/>
          <w:divBdr>
            <w:top w:val="none" w:sz="0" w:space="0" w:color="auto"/>
            <w:left w:val="none" w:sz="0" w:space="0" w:color="auto"/>
            <w:bottom w:val="none" w:sz="0" w:space="0" w:color="auto"/>
            <w:right w:val="none" w:sz="0" w:space="0" w:color="auto"/>
          </w:divBdr>
        </w:div>
        <w:div w:id="1614481664">
          <w:marLeft w:val="0"/>
          <w:marRight w:val="0"/>
          <w:marTop w:val="0"/>
          <w:marBottom w:val="0"/>
          <w:divBdr>
            <w:top w:val="none" w:sz="0" w:space="0" w:color="auto"/>
            <w:left w:val="none" w:sz="0" w:space="0" w:color="auto"/>
            <w:bottom w:val="none" w:sz="0" w:space="0" w:color="auto"/>
            <w:right w:val="none" w:sz="0" w:space="0" w:color="auto"/>
          </w:divBdr>
        </w:div>
        <w:div w:id="1745109499">
          <w:marLeft w:val="0"/>
          <w:marRight w:val="0"/>
          <w:marTop w:val="0"/>
          <w:marBottom w:val="0"/>
          <w:divBdr>
            <w:top w:val="none" w:sz="0" w:space="0" w:color="auto"/>
            <w:left w:val="none" w:sz="0" w:space="0" w:color="auto"/>
            <w:bottom w:val="none" w:sz="0" w:space="0" w:color="auto"/>
            <w:right w:val="none" w:sz="0" w:space="0" w:color="auto"/>
          </w:divBdr>
        </w:div>
        <w:div w:id="1754548973">
          <w:marLeft w:val="0"/>
          <w:marRight w:val="0"/>
          <w:marTop w:val="0"/>
          <w:marBottom w:val="0"/>
          <w:divBdr>
            <w:top w:val="none" w:sz="0" w:space="0" w:color="auto"/>
            <w:left w:val="none" w:sz="0" w:space="0" w:color="auto"/>
            <w:bottom w:val="none" w:sz="0" w:space="0" w:color="auto"/>
            <w:right w:val="none" w:sz="0" w:space="0" w:color="auto"/>
          </w:divBdr>
        </w:div>
        <w:div w:id="1758863102">
          <w:marLeft w:val="0"/>
          <w:marRight w:val="0"/>
          <w:marTop w:val="0"/>
          <w:marBottom w:val="0"/>
          <w:divBdr>
            <w:top w:val="none" w:sz="0" w:space="0" w:color="auto"/>
            <w:left w:val="none" w:sz="0" w:space="0" w:color="auto"/>
            <w:bottom w:val="none" w:sz="0" w:space="0" w:color="auto"/>
            <w:right w:val="none" w:sz="0" w:space="0" w:color="auto"/>
          </w:divBdr>
        </w:div>
        <w:div w:id="1809011879">
          <w:marLeft w:val="0"/>
          <w:marRight w:val="0"/>
          <w:marTop w:val="0"/>
          <w:marBottom w:val="0"/>
          <w:divBdr>
            <w:top w:val="none" w:sz="0" w:space="0" w:color="auto"/>
            <w:left w:val="none" w:sz="0" w:space="0" w:color="auto"/>
            <w:bottom w:val="none" w:sz="0" w:space="0" w:color="auto"/>
            <w:right w:val="none" w:sz="0" w:space="0" w:color="auto"/>
          </w:divBdr>
        </w:div>
        <w:div w:id="1819106355">
          <w:marLeft w:val="0"/>
          <w:marRight w:val="0"/>
          <w:marTop w:val="0"/>
          <w:marBottom w:val="0"/>
          <w:divBdr>
            <w:top w:val="none" w:sz="0" w:space="0" w:color="auto"/>
            <w:left w:val="none" w:sz="0" w:space="0" w:color="auto"/>
            <w:bottom w:val="none" w:sz="0" w:space="0" w:color="auto"/>
            <w:right w:val="none" w:sz="0" w:space="0" w:color="auto"/>
          </w:divBdr>
        </w:div>
        <w:div w:id="1905527359">
          <w:marLeft w:val="0"/>
          <w:marRight w:val="0"/>
          <w:marTop w:val="0"/>
          <w:marBottom w:val="0"/>
          <w:divBdr>
            <w:top w:val="none" w:sz="0" w:space="0" w:color="auto"/>
            <w:left w:val="none" w:sz="0" w:space="0" w:color="auto"/>
            <w:bottom w:val="none" w:sz="0" w:space="0" w:color="auto"/>
            <w:right w:val="none" w:sz="0" w:space="0" w:color="auto"/>
          </w:divBdr>
        </w:div>
        <w:div w:id="1921668826">
          <w:marLeft w:val="0"/>
          <w:marRight w:val="0"/>
          <w:marTop w:val="0"/>
          <w:marBottom w:val="0"/>
          <w:divBdr>
            <w:top w:val="none" w:sz="0" w:space="0" w:color="auto"/>
            <w:left w:val="none" w:sz="0" w:space="0" w:color="auto"/>
            <w:bottom w:val="none" w:sz="0" w:space="0" w:color="auto"/>
            <w:right w:val="none" w:sz="0" w:space="0" w:color="auto"/>
          </w:divBdr>
        </w:div>
        <w:div w:id="1932591144">
          <w:marLeft w:val="0"/>
          <w:marRight w:val="0"/>
          <w:marTop w:val="0"/>
          <w:marBottom w:val="0"/>
          <w:divBdr>
            <w:top w:val="none" w:sz="0" w:space="0" w:color="auto"/>
            <w:left w:val="none" w:sz="0" w:space="0" w:color="auto"/>
            <w:bottom w:val="none" w:sz="0" w:space="0" w:color="auto"/>
            <w:right w:val="none" w:sz="0" w:space="0" w:color="auto"/>
          </w:divBdr>
        </w:div>
        <w:div w:id="1945847894">
          <w:marLeft w:val="0"/>
          <w:marRight w:val="0"/>
          <w:marTop w:val="0"/>
          <w:marBottom w:val="0"/>
          <w:divBdr>
            <w:top w:val="none" w:sz="0" w:space="0" w:color="auto"/>
            <w:left w:val="none" w:sz="0" w:space="0" w:color="auto"/>
            <w:bottom w:val="none" w:sz="0" w:space="0" w:color="auto"/>
            <w:right w:val="none" w:sz="0" w:space="0" w:color="auto"/>
          </w:divBdr>
        </w:div>
        <w:div w:id="1999917326">
          <w:marLeft w:val="0"/>
          <w:marRight w:val="0"/>
          <w:marTop w:val="0"/>
          <w:marBottom w:val="0"/>
          <w:divBdr>
            <w:top w:val="none" w:sz="0" w:space="0" w:color="auto"/>
            <w:left w:val="none" w:sz="0" w:space="0" w:color="auto"/>
            <w:bottom w:val="none" w:sz="0" w:space="0" w:color="auto"/>
            <w:right w:val="none" w:sz="0" w:space="0" w:color="auto"/>
          </w:divBdr>
        </w:div>
        <w:div w:id="2004553448">
          <w:marLeft w:val="0"/>
          <w:marRight w:val="0"/>
          <w:marTop w:val="0"/>
          <w:marBottom w:val="0"/>
          <w:divBdr>
            <w:top w:val="none" w:sz="0" w:space="0" w:color="auto"/>
            <w:left w:val="none" w:sz="0" w:space="0" w:color="auto"/>
            <w:bottom w:val="none" w:sz="0" w:space="0" w:color="auto"/>
            <w:right w:val="none" w:sz="0" w:space="0" w:color="auto"/>
          </w:divBdr>
        </w:div>
        <w:div w:id="2051762664">
          <w:marLeft w:val="0"/>
          <w:marRight w:val="0"/>
          <w:marTop w:val="0"/>
          <w:marBottom w:val="0"/>
          <w:divBdr>
            <w:top w:val="none" w:sz="0" w:space="0" w:color="auto"/>
            <w:left w:val="none" w:sz="0" w:space="0" w:color="auto"/>
            <w:bottom w:val="none" w:sz="0" w:space="0" w:color="auto"/>
            <w:right w:val="none" w:sz="0" w:space="0" w:color="auto"/>
          </w:divBdr>
        </w:div>
        <w:div w:id="2091804069">
          <w:marLeft w:val="0"/>
          <w:marRight w:val="0"/>
          <w:marTop w:val="0"/>
          <w:marBottom w:val="0"/>
          <w:divBdr>
            <w:top w:val="none" w:sz="0" w:space="0" w:color="auto"/>
            <w:left w:val="none" w:sz="0" w:space="0" w:color="auto"/>
            <w:bottom w:val="none" w:sz="0" w:space="0" w:color="auto"/>
            <w:right w:val="none" w:sz="0" w:space="0" w:color="auto"/>
          </w:divBdr>
        </w:div>
        <w:div w:id="2108036497">
          <w:marLeft w:val="0"/>
          <w:marRight w:val="0"/>
          <w:marTop w:val="0"/>
          <w:marBottom w:val="0"/>
          <w:divBdr>
            <w:top w:val="none" w:sz="0" w:space="0" w:color="auto"/>
            <w:left w:val="none" w:sz="0" w:space="0" w:color="auto"/>
            <w:bottom w:val="none" w:sz="0" w:space="0" w:color="auto"/>
            <w:right w:val="none" w:sz="0" w:space="0" w:color="auto"/>
          </w:divBdr>
        </w:div>
      </w:divsChild>
    </w:div>
    <w:div w:id="251621255">
      <w:bodyDiv w:val="1"/>
      <w:marLeft w:val="0"/>
      <w:marRight w:val="0"/>
      <w:marTop w:val="0"/>
      <w:marBottom w:val="0"/>
      <w:divBdr>
        <w:top w:val="none" w:sz="0" w:space="0" w:color="auto"/>
        <w:left w:val="none" w:sz="0" w:space="0" w:color="auto"/>
        <w:bottom w:val="none" w:sz="0" w:space="0" w:color="auto"/>
        <w:right w:val="none" w:sz="0" w:space="0" w:color="auto"/>
      </w:divBdr>
    </w:div>
    <w:div w:id="1212884876">
      <w:bodyDiv w:val="1"/>
      <w:marLeft w:val="0"/>
      <w:marRight w:val="0"/>
      <w:marTop w:val="0"/>
      <w:marBottom w:val="0"/>
      <w:divBdr>
        <w:top w:val="none" w:sz="0" w:space="0" w:color="auto"/>
        <w:left w:val="none" w:sz="0" w:space="0" w:color="auto"/>
        <w:bottom w:val="none" w:sz="0" w:space="0" w:color="auto"/>
        <w:right w:val="none" w:sz="0" w:space="0" w:color="auto"/>
      </w:divBdr>
    </w:div>
    <w:div w:id="1333996797">
      <w:bodyDiv w:val="1"/>
      <w:marLeft w:val="0"/>
      <w:marRight w:val="0"/>
      <w:marTop w:val="0"/>
      <w:marBottom w:val="0"/>
      <w:divBdr>
        <w:top w:val="none" w:sz="0" w:space="0" w:color="auto"/>
        <w:left w:val="none" w:sz="0" w:space="0" w:color="auto"/>
        <w:bottom w:val="none" w:sz="0" w:space="0" w:color="auto"/>
        <w:right w:val="none" w:sz="0" w:space="0" w:color="auto"/>
      </w:divBdr>
    </w:div>
    <w:div w:id="2020114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488AD186181D11468798CE2B5654E719" ma:contentTypeVersion="41" ma:contentTypeDescription="Создание документа." ma:contentTypeScope="" ma:versionID="e7a3f65f3c0a50fb268f2eaf9890aa03">
  <xsd:schema xmlns:xsd="http://www.w3.org/2001/XMLSchema" xmlns:xs="http://www.w3.org/2001/XMLSchema" xmlns:p="http://schemas.microsoft.com/office/2006/metadata/properties" xmlns:ns2="b525490f-2126-496a-b642-d7eb3eca8844" xmlns:ns3="71932cde-1c9d-43c1-b19a-a67d245dfdde" targetNamespace="http://schemas.microsoft.com/office/2006/metadata/properties" ma:root="true" ma:fieldsID="21c38d7876186144dd2f4f85f1ed4ef1" ns2:_="" ns3:_="">
    <xsd:import namespace="b525490f-2126-496a-b642-d7eb3eca8844"/>
    <xsd:import namespace="71932cde-1c9d-43c1-b19a-a67d245dfdde"/>
    <xsd:element name="properties">
      <xsd:complexType>
        <xsd:sequence>
          <xsd:element name="documentManagement">
            <xsd:complexType>
              <xsd:all>
                <xsd:element ref="ns2:docTitle" minOccurs="0"/>
                <xsd:element ref="ns3:page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25490f-2126-496a-b642-d7eb3eca8844" elementFormDefault="qualified">
    <xsd:import namespace="http://schemas.microsoft.com/office/2006/documentManagement/types"/>
    <xsd:import namespace="http://schemas.microsoft.com/office/infopath/2007/PartnerControls"/>
    <xsd:element name="docTitle" ma:index="8" nillable="true" ma:displayName="Полное название" ma:description="Заголовок ПА, полное название документа" ma:internalName="docTitl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932cde-1c9d-43c1-b19a-a67d245dfdde" elementFormDefault="qualified">
    <xsd:import namespace="http://schemas.microsoft.com/office/2006/documentManagement/types"/>
    <xsd:import namespace="http://schemas.microsoft.com/office/infopath/2007/PartnerControls"/>
    <xsd:element name="pageLink" ma:index="9" nillable="true" ma:displayName="pageLink" ma:internalName="pageLink">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docTitle xmlns="b525490f-2126-496a-b642-d7eb3eca8844">Распоряжение 246-р от 21.07.2020</docTitle>
    <pageLink xmlns="71932cde-1c9d-43c1-b19a-a67d245dfdde"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3F6BB8-544B-4D96-A53E-D0E5855672FF}">
  <ds:schemaRefs>
    <ds:schemaRef ds:uri="http://schemas.microsoft.com/office/2006/metadata/longProperties"/>
  </ds:schemaRefs>
</ds:datastoreItem>
</file>

<file path=customXml/itemProps2.xml><?xml version="1.0" encoding="utf-8"?>
<ds:datastoreItem xmlns:ds="http://schemas.openxmlformats.org/officeDocument/2006/customXml" ds:itemID="{A49D647F-8476-405E-97FF-FA352E55927A}">
  <ds:schemaRefs>
    <ds:schemaRef ds:uri="http://schemas.microsoft.com/sharepoint/v3/contenttype/forms"/>
  </ds:schemaRefs>
</ds:datastoreItem>
</file>

<file path=customXml/itemProps3.xml><?xml version="1.0" encoding="utf-8"?>
<ds:datastoreItem xmlns:ds="http://schemas.openxmlformats.org/officeDocument/2006/customXml" ds:itemID="{F0624D20-3264-478B-AA41-6EE0372631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25490f-2126-496a-b642-d7eb3eca8844"/>
    <ds:schemaRef ds:uri="71932cde-1c9d-43c1-b19a-a67d245dfd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7A620F-5F6F-46DB-BEE8-E1B324F11B86}">
  <ds:schemaRefs>
    <ds:schemaRef ds:uri="http://schemas.microsoft.com/office/2006/metadata/properties"/>
    <ds:schemaRef ds:uri="b525490f-2126-496a-b642-d7eb3eca8844"/>
    <ds:schemaRef ds:uri="71932cde-1c9d-43c1-b19a-a67d245dfdde"/>
  </ds:schemaRefs>
</ds:datastoreItem>
</file>

<file path=customXml/itemProps5.xml><?xml version="1.0" encoding="utf-8"?>
<ds:datastoreItem xmlns:ds="http://schemas.openxmlformats.org/officeDocument/2006/customXml" ds:itemID="{119AA821-2ECC-469C-B8DE-68EA99FB3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4526</Words>
  <Characters>25802</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Распоряжение 246-р от 21.07.2020</vt:lpstr>
    </vt:vector>
  </TitlesOfParts>
  <Company>Управление</Company>
  <LinksUpToDate>false</LinksUpToDate>
  <CharactersWithSpaces>30268</CharactersWithSpaces>
  <SharedDoc>false</SharedDoc>
  <HLinks>
    <vt:vector size="36" baseType="variant">
      <vt:variant>
        <vt:i4>6619241</vt:i4>
      </vt:variant>
      <vt:variant>
        <vt:i4>15</vt:i4>
      </vt:variant>
      <vt:variant>
        <vt:i4>0</vt:i4>
      </vt:variant>
      <vt:variant>
        <vt:i4>5</vt:i4>
      </vt:variant>
      <vt:variant>
        <vt:lpwstr>consultantplus://offline/ref=35F6CBE854ADBFBC24EE43D8B96608EC5682100271D8FE4DA742DA8B33D04B45B2EE144BEA35A705u7g6D</vt:lpwstr>
      </vt:variant>
      <vt:variant>
        <vt:lpwstr/>
      </vt:variant>
      <vt:variant>
        <vt:i4>6619241</vt:i4>
      </vt:variant>
      <vt:variant>
        <vt:i4>12</vt:i4>
      </vt:variant>
      <vt:variant>
        <vt:i4>0</vt:i4>
      </vt:variant>
      <vt:variant>
        <vt:i4>5</vt:i4>
      </vt:variant>
      <vt:variant>
        <vt:lpwstr>consultantplus://offline/ref=35F6CBE854ADBFBC24EE43D8B96608EC5682100271D8FE4DA742DA8B33D04B45B2EE144BEA35A705u7g6D</vt:lpwstr>
      </vt:variant>
      <vt:variant>
        <vt:lpwstr/>
      </vt:variant>
      <vt:variant>
        <vt:i4>5308418</vt:i4>
      </vt:variant>
      <vt:variant>
        <vt:i4>9</vt:i4>
      </vt:variant>
      <vt:variant>
        <vt:i4>0</vt:i4>
      </vt:variant>
      <vt:variant>
        <vt:i4>5</vt:i4>
      </vt:variant>
      <vt:variant>
        <vt:lpwstr/>
      </vt:variant>
      <vt:variant>
        <vt:lpwstr>Par0</vt:lpwstr>
      </vt:variant>
      <vt:variant>
        <vt:i4>7340084</vt:i4>
      </vt:variant>
      <vt:variant>
        <vt:i4>6</vt:i4>
      </vt:variant>
      <vt:variant>
        <vt:i4>0</vt:i4>
      </vt:variant>
      <vt:variant>
        <vt:i4>5</vt:i4>
      </vt:variant>
      <vt:variant>
        <vt:lpwstr>consultantplus://offline/ref=E04F1358C6DB3DFA1BCF739E3CEB0A7D7B1452CF9BAF102747E27A76A90CF1B90F570402B3963CBAC1FBAD38K0GAE</vt:lpwstr>
      </vt:variant>
      <vt:variant>
        <vt:lpwstr/>
      </vt:variant>
      <vt:variant>
        <vt:i4>6488183</vt:i4>
      </vt:variant>
      <vt:variant>
        <vt:i4>3</vt:i4>
      </vt:variant>
      <vt:variant>
        <vt:i4>0</vt:i4>
      </vt:variant>
      <vt:variant>
        <vt:i4>5</vt:i4>
      </vt:variant>
      <vt:variant>
        <vt:lpwstr>http://www.admkrsk.ru/</vt:lpwstr>
      </vt:variant>
      <vt:variant>
        <vt:lpwstr/>
      </vt:variant>
      <vt:variant>
        <vt:i4>2555957</vt:i4>
      </vt:variant>
      <vt:variant>
        <vt:i4>0</vt:i4>
      </vt:variant>
      <vt:variant>
        <vt:i4>0</vt:i4>
      </vt:variant>
      <vt:variant>
        <vt:i4>5</vt:i4>
      </vt:variant>
      <vt:variant>
        <vt:lpwstr>consultantplus://offline/ref=E176562A8CAF99EACEE202C9BF41A0858B1ED4DDBA9681ACBF2788EBA5F8D5EBaDj0B</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Распоряжение 246-р от 21.07.2020</dc:title>
  <dc:creator>stroq-3</dc:creator>
  <cp:lastModifiedBy>ФОП</cp:lastModifiedBy>
  <cp:revision>2</cp:revision>
  <cp:lastPrinted>2025-12-17T08:08:00Z</cp:lastPrinted>
  <dcterms:created xsi:type="dcterms:W3CDTF">2025-12-25T07:00:00Z</dcterms:created>
  <dcterms:modified xsi:type="dcterms:W3CDTF">2025-12-25T07:00:00Z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0x010100488AD186181D11468798CE2B5654E719</vt:lpwstr>
  </property>
</Properties>
</file>